
<file path=[Content_Types].xml><?xml version="1.0" encoding="utf-8"?>
<Types xmlns="http://schemas.openxmlformats.org/package/2006/content-types">
  <Default ContentType="image/png" Extension="png"/>
  <Default ContentType="application/vnd.openxmlformats-package.relationships+xml" Extension="rels"/>
  <Default ContentType="application/xml" Extension="xml"/>
  <Override ContentType="application/vnd.openxmlformats-officedocument.extended-properties+xml" PartName="/docProps/app.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wordprocessingml.footer+xml" PartName="/word/footer1.xml"/>
  <Override ContentType="application/vnd.openxmlformats-officedocument.wordprocessingml.header+xml" PartName="/word/header1.xml"/>
  <Override ContentType="application/vnd.openxmlformats-officedocument.wordprocessingml.numbering+xml" PartName="/word/numbering.xml"/>
  <Override ContentType="application/vnd.openxmlformats-officedocument.wordprocessingml.settings+xml" PartName="/word/settings.xml"/>
  <Override ContentType="application/vnd.openxmlformats-officedocument.wordprocessingml.styles+xml" PartName="/word/styles.xml"/>
</Types>
</file>

<file path=_rels/.rels><?xml version="1.0" encoding="UTF-8" standalone="yes"?><Relationships xmlns="http://schemas.openxmlformats.org/package/2006/relationships"><Relationship Id="rId1" Target="word/document.xml" Type="http://schemas.openxmlformats.org/officeDocument/2006/relationships/officeDocument"/><Relationship Id="rId2" Target="docProps/app.xml" Type="http://schemas.openxmlformats.org/officeDocument/2006/relationships/extended-properties"/><Relationship Id="rId3" Target="docProps/core.xml" Type="http://schemas.openxmlformats.org/package/2006/relationships/metadata/core-properties"/></Relationships>
</file>

<file path=word/document.xml><?xml version="1.0" encoding="utf-8"?>
<w:document xmlns:w="http://schemas.openxmlformats.org/wordprocessingml/2006/main" xmlns:wp="http://schemas.openxmlformats.org/drawingml/2006/wordprocessingDrawing" xmlns:r="http://schemas.openxmlformats.org/officeDocument/2006/relationships">
  <w:body>
    <w:p>
      <w:pPr>
        <w:spacing w:before="480" w:after="480" w:line="288" w:lineRule="auto"/>
        <w:ind w:left="0"/>
      </w:pPr>
      <w:r>
        <w:rPr>
          <w:rFonts w:eastAsia="等线" w:ascii="Arial" w:cs="Arial" w:hAnsi="Arial"/>
          <w:b w:val="true"/>
          <w:sz w:val="52"/>
        </w:rPr>
        <w:t>第2章-保险基础数据-设计与开发</w:t>
      </w:r>
    </w:p>
    <w:p>
      <w:pPr>
        <w:pStyle w:val="1"/>
        <w:spacing w:before="380" w:after="140" w:line="288" w:lineRule="auto"/>
        <w:ind w:left="0"/>
        <w:jc w:val="left"/>
        <w:outlineLvl w:val="0"/>
      </w:pPr>
      <w:bookmarkStart w:name="heading_0" w:id="0"/>
      <w:r>
        <w:rPr>
          <w:rFonts w:eastAsia="等线" w:ascii="Arial" w:cs="Arial" w:hAnsi="Arial"/>
          <w:b w:val="true"/>
          <w:sz w:val="36"/>
        </w:rPr>
        <w:t>学习目标</w:t>
      </w:r>
      <w:bookmarkEnd w:id="0"/>
    </w:p>
    <w:p>
      <w:pPr>
        <w:numPr>
          <w:numId w:val="1"/>
        </w:numPr>
        <w:spacing w:before="120" w:after="120" w:line="288" w:lineRule="auto"/>
        <w:ind w:left="0"/>
        <w:jc w:val="left"/>
      </w:pPr>
      <w:r>
        <w:rPr>
          <w:rFonts w:eastAsia="等线" w:ascii="Arial" w:cs="Arial" w:hAnsi="Arial"/>
          <w:sz w:val="22"/>
        </w:rPr>
        <w:t>设计开发基础数据中的保障项、系数项、筛选项、保险分类功能</w:t>
      </w:r>
    </w:p>
    <w:p>
      <w:pPr>
        <w:spacing w:before="120" w:after="120" w:line="288" w:lineRule="auto"/>
        <w:ind w:left="0"/>
        <w:jc w:val="left"/>
      </w:pPr>
    </w:p>
    <w:p>
      <w:pPr>
        <w:pStyle w:val="1"/>
        <w:spacing w:before="380" w:after="140" w:line="288" w:lineRule="auto"/>
        <w:ind w:left="0"/>
        <w:jc w:val="left"/>
        <w:outlineLvl w:val="0"/>
      </w:pPr>
      <w:bookmarkStart w:name="heading_1" w:id="1"/>
      <w:r>
        <w:rPr>
          <w:rFonts w:eastAsia="等线" w:ascii="Arial" w:cs="Arial" w:hAnsi="Arial"/>
          <w:b w:val="true"/>
          <w:sz w:val="36"/>
        </w:rPr>
        <w:t>1、基础数据介绍</w:t>
      </w:r>
      <w:bookmarkEnd w:id="1"/>
    </w:p>
    <w:p>
      <w:pPr>
        <w:spacing w:before="120" w:after="120" w:line="288" w:lineRule="auto"/>
        <w:ind w:left="0" w:firstLine="420"/>
        <w:jc w:val="left"/>
      </w:pPr>
      <w:r>
        <w:rPr>
          <w:rFonts w:eastAsia="等线" w:ascii="Arial" w:cs="Arial" w:hAnsi="Arial"/>
          <w:sz w:val="22"/>
        </w:rPr>
        <w:t>保险-基础数据。通过基础数据功能的学习我们主要解决下列问题：</w:t>
      </w:r>
    </w:p>
    <w:p>
      <w:pPr>
        <w:numPr>
          <w:numId w:val="2"/>
        </w:numPr>
        <w:spacing w:before="120" w:after="120" w:line="288" w:lineRule="auto"/>
        <w:ind w:left="0"/>
        <w:jc w:val="left"/>
      </w:pPr>
      <w:r>
        <w:rPr>
          <w:rFonts w:eastAsia="等线" w:ascii="Arial" w:cs="Arial" w:hAnsi="Arial"/>
          <w:sz w:val="22"/>
        </w:rPr>
        <w:t>什么是基础数据，包含哪些，分别有什么作用？</w:t>
      </w:r>
    </w:p>
    <w:p>
      <w:pPr>
        <w:numPr>
          <w:numId w:val="3"/>
        </w:numPr>
        <w:spacing w:before="120" w:after="120" w:line="288" w:lineRule="auto"/>
        <w:ind w:left="0"/>
        <w:jc w:val="left"/>
      </w:pPr>
      <w:r>
        <w:rPr>
          <w:rFonts w:eastAsia="等线" w:ascii="Arial" w:cs="Arial" w:hAnsi="Arial"/>
          <w:sz w:val="22"/>
        </w:rPr>
        <w:t>基础数据的表结构如何进行设计？</w:t>
      </w:r>
    </w:p>
    <w:p>
      <w:pPr>
        <w:numPr>
          <w:numId w:val="4"/>
        </w:numPr>
        <w:spacing w:before="120" w:after="120" w:line="288" w:lineRule="auto"/>
        <w:ind w:left="0"/>
        <w:jc w:val="left"/>
      </w:pPr>
      <w:r>
        <w:rPr>
          <w:rFonts w:eastAsia="等线" w:ascii="Arial" w:cs="Arial" w:hAnsi="Arial"/>
          <w:sz w:val="22"/>
        </w:rPr>
        <w:t>分类与保障项、系数项、筛选项有什么关系？</w:t>
      </w:r>
    </w:p>
    <w:p>
      <w:pPr>
        <w:spacing w:before="120" w:after="120" w:line="288" w:lineRule="auto"/>
        <w:ind w:left="0"/>
        <w:jc w:val="center"/>
      </w:pPr>
      <w:r>
        <w:drawing>
          <wp:inline distT="0" distR="0" distB="0" distL="0">
            <wp:extent cx="5257800" cy="2628900"/>
            <wp:docPr id="0" name="Drawing 0" descr=""/>
            <a:graphic xmlns:a="http://schemas.openxmlformats.org/drawingml/2006/main">
              <a:graphicData uri="http://schemas.openxmlformats.org/drawingml/2006/picture">
                <pic:pic xmlns:pic="http://schemas.openxmlformats.org/drawingml/2006/picture">
                  <pic:nvPicPr>
                    <pic:cNvPr id="0" name="Picture 0" descr=""/>
                    <pic:cNvPicPr>
                      <a:picLocks noChangeAspect="true"/>
                    </pic:cNvPicPr>
                  </pic:nvPicPr>
                  <pic:blipFill>
                    <a:blip r:embed="rId5"/>
                    <a:stretch>
                      <a:fillRect/>
                    </a:stretch>
                  </pic:blipFill>
                  <pic:spPr>
                    <a:xfrm>
                      <a:off x="0" y="0"/>
                      <a:ext cx="5257800" cy="26289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上图是用户端功能截图，从中我们提炼并定义下列4个名词：</w:t>
      </w:r>
    </w:p>
    <w:p>
      <w:pPr>
        <w:numPr>
          <w:numId w:val="5"/>
        </w:numPr>
        <w:spacing w:before="120" w:after="120" w:line="288" w:lineRule="auto"/>
        <w:ind w:left="0"/>
        <w:jc w:val="left"/>
      </w:pPr>
      <w:r>
        <w:rPr>
          <w:rFonts w:eastAsia="等线" w:ascii="Arial" w:cs="Arial" w:hAnsi="Arial"/>
          <w:b w:val="true"/>
          <w:sz w:val="22"/>
        </w:rPr>
        <w:t>保障项：</w:t>
      </w:r>
      <w:r>
        <w:rPr>
          <w:rFonts w:eastAsia="等线" w:ascii="Arial" w:cs="Arial" w:hAnsi="Arial"/>
          <w:sz w:val="22"/>
        </w:rPr>
        <w:t>通常是指在购买保险时所包含的具体风险或事件，以及在这些风险或事件发生时，保险公司愿意提供的经济赔偿或保障。不同类型的保险产品涵盖不同的保障项</w:t>
      </w:r>
    </w:p>
    <w:p>
      <w:pPr>
        <w:numPr>
          <w:numId w:val="6"/>
        </w:numPr>
        <w:spacing w:before="120" w:after="120" w:line="288" w:lineRule="auto"/>
        <w:ind w:left="0"/>
        <w:jc w:val="left"/>
      </w:pPr>
      <w:r>
        <w:rPr>
          <w:rFonts w:eastAsia="等线" w:ascii="Arial" w:cs="Arial" w:hAnsi="Arial"/>
          <w:b w:val="true"/>
          <w:sz w:val="22"/>
        </w:rPr>
        <w:t>系数项：</w:t>
      </w:r>
      <w:r>
        <w:rPr>
          <w:rFonts w:eastAsia="等线" w:ascii="Arial" w:cs="Arial" w:hAnsi="Arial"/>
          <w:sz w:val="22"/>
        </w:rPr>
        <w:t>通常是指一系列用于计算保险费率的因子或系数。这些因子可以包括被保险人的年龄、性别、健康状况、驾驶记录、保险类型、地理位置等，它们会影响最终的保险费率计算。</w:t>
      </w:r>
    </w:p>
    <w:p>
      <w:pPr>
        <w:numPr>
          <w:numId w:val="7"/>
        </w:numPr>
        <w:spacing w:before="120" w:after="120" w:line="288" w:lineRule="auto"/>
        <w:ind w:left="0"/>
        <w:jc w:val="left"/>
      </w:pPr>
      <w:r>
        <w:rPr>
          <w:rFonts w:eastAsia="等线" w:ascii="Arial" w:cs="Arial" w:hAnsi="Arial"/>
          <w:b w:val="true"/>
          <w:sz w:val="22"/>
        </w:rPr>
        <w:t>筛选项：</w:t>
      </w:r>
      <w:r>
        <w:rPr>
          <w:rFonts w:eastAsia="等线" w:ascii="Arial" w:cs="Arial" w:hAnsi="Arial"/>
          <w:sz w:val="22"/>
        </w:rPr>
        <w:t>通常是指一系列因素和选项，需要根据你的具体需求和情况来考虑，来选择自己需要的保险服务。</w:t>
      </w:r>
    </w:p>
    <w:p>
      <w:pPr>
        <w:numPr>
          <w:numId w:val="8"/>
        </w:numPr>
        <w:spacing w:before="120" w:after="120" w:line="288" w:lineRule="auto"/>
        <w:ind w:left="0"/>
        <w:jc w:val="left"/>
      </w:pPr>
      <w:r>
        <w:rPr>
          <w:rFonts w:eastAsia="等线" w:ascii="Arial" w:cs="Arial" w:hAnsi="Arial"/>
          <w:b w:val="true"/>
          <w:sz w:val="22"/>
        </w:rPr>
        <w:t>分类项：</w:t>
      </w:r>
      <w:r>
        <w:rPr>
          <w:rFonts w:eastAsia="等线" w:ascii="Arial" w:cs="Arial" w:hAnsi="Arial"/>
          <w:sz w:val="22"/>
        </w:rPr>
        <w:t>通常是指保险根据不同的标准和覆盖范围进行的分类，不同的分类涵盖的方面不同，此处我们主要讨论下列几类保险：医疗、重疾、意外、养老金、旅游等分类；</w:t>
      </w:r>
      <w:hyperlink r:id="rId6">
        <w:r>
          <w:rPr>
            <w:rFonts w:eastAsia="等线" w:ascii="Arial" w:cs="Arial" w:hAnsi="Arial"/>
            <w:color w:val="3370ff"/>
            <w:sz w:val="22"/>
          </w:rPr>
          <w:t>附录-保险分类</w:t>
        </w:r>
      </w:hyperlink>
    </w:p>
    <w:p>
      <w:pPr>
        <w:spacing w:before="120" w:after="120" w:line="288" w:lineRule="auto"/>
        <w:ind w:left="0"/>
        <w:jc w:val="left"/>
      </w:pPr>
      <w:r>
        <w:rPr>
          <w:rFonts w:eastAsia="等线" w:ascii="Arial" w:cs="Arial" w:hAnsi="Arial"/>
          <w:sz w:val="22"/>
        </w:rPr>
        <w:t>这几个数据结合目前四方保险数据库中的表实际情况而梳理的概念模型为：</w:t>
      </w:r>
    </w:p>
    <w:p>
      <w:pPr>
        <w:spacing w:before="120" w:after="120" w:line="288" w:lineRule="auto"/>
        <w:ind w:left="0"/>
        <w:jc w:val="center"/>
      </w:pPr>
      <w:r>
        <w:drawing>
          <wp:inline distT="0" distR="0" distB="0" distL="0">
            <wp:extent cx="5257800" cy="3581400"/>
            <wp:docPr id="1" name="Drawing 1" descr=""/>
            <a:graphic xmlns:a="http://schemas.openxmlformats.org/drawingml/2006/main">
              <a:graphicData uri="http://schemas.openxmlformats.org/drawingml/2006/picture">
                <pic:pic xmlns:pic="http://schemas.openxmlformats.org/drawingml/2006/picture">
                  <pic:nvPicPr>
                    <pic:cNvPr id="0" name="Picture 1" descr=""/>
                    <pic:cNvPicPr>
                      <a:picLocks noChangeAspect="true"/>
                    </pic:cNvPicPr>
                  </pic:nvPicPr>
                  <pic:blipFill>
                    <a:blip r:embed="rId7"/>
                    <a:stretch>
                      <a:fillRect/>
                    </a:stretch>
                  </pic:blipFill>
                  <pic:spPr>
                    <a:xfrm>
                      <a:off x="0" y="0"/>
                      <a:ext cx="5257800" cy="35814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从上述概念模型可以看出；分类与三类基础数据都有关系；与它们的关系为：</w:t>
      </w:r>
    </w:p>
    <w:p>
      <w:pPr>
        <w:numPr>
          <w:numId w:val="9"/>
        </w:numPr>
        <w:spacing w:before="120" w:after="120" w:line="288" w:lineRule="auto"/>
        <w:ind w:left="0"/>
        <w:jc w:val="left"/>
      </w:pPr>
      <w:r>
        <w:rPr>
          <w:rFonts w:eastAsia="等线" w:ascii="Arial" w:cs="Arial" w:hAnsi="Arial"/>
          <w:sz w:val="22"/>
        </w:rPr>
        <w:t>一个分类下可以有多个保障项，一个保障项也可以对应不同的分类；</w:t>
      </w:r>
    </w:p>
    <w:tbl>
      <w:tblPr>
        <w:tblW w:w="0" w:type="auto"/>
        <w:tblInd w:w="0" w:type="dxa"/>
        <w:tblBorders>
          <w:top w:val="single"/>
          <w:left w:val="single"/>
          <w:bottom w:val="single"/>
          <w:right w:val="single"/>
          <w:insideH w:val="single"/>
          <w:insideV w:val="single"/>
        </w:tblBorders>
        <w:tblLayout w:type="fixed"/>
      </w:tblPr>
      <w:tblGrid>
        <w:gridCol w:w="8280"/>
      </w:tblGrid>
      <w:tr>
        <w:tc>
          <w:tcPr>
            <w:tcW w:w="8280" w:type="dxa"/>
            <w:tcBorders>
              <w:top w:val="nil"/>
              <w:left w:sz="18" w:val="single" w:color="BBBFC4"/>
              <w:bottom w:val="nil"/>
              <w:right w:val="nil"/>
            </w:tcBorders>
            <w:tcMar>
              <w:top w:type="dxa" w:w="60"/>
              <w:left w:type="dxa" w:w="120"/>
              <w:bottom w:type="dxa" w:w="30"/>
              <w:right w:type="dxa" w:w="120"/>
            </w:tcMar>
          </w:tcPr>
          <w:p>
            <w:pPr>
              <w:spacing w:before="120" w:after="120" w:line="288" w:lineRule="auto"/>
              <w:ind w:left="0" w:firstLine="0"/>
              <w:jc w:val="left"/>
            </w:pPr>
            <w:r>
              <w:rPr>
                <w:rFonts w:eastAsia="等线" w:ascii="Arial" w:cs="Arial" w:hAnsi="Arial"/>
                <w:color w:val="646a73"/>
                <w:sz w:val="22"/>
              </w:rPr>
              <w:t>分类与保障项的关系为：多对多</w:t>
            </w:r>
          </w:p>
        </w:tc>
      </w:tr>
    </w:tbl>
    <w:p>
      <w:pPr>
        <w:numPr>
          <w:numId w:val="10"/>
        </w:numPr>
        <w:spacing w:before="120" w:after="120" w:line="288" w:lineRule="auto"/>
        <w:ind w:left="0"/>
        <w:jc w:val="left"/>
      </w:pPr>
      <w:r>
        <w:rPr>
          <w:rFonts w:eastAsia="等线" w:ascii="Arial" w:cs="Arial" w:hAnsi="Arial"/>
          <w:sz w:val="22"/>
        </w:rPr>
        <w:t>一个分类下可以有多个系数项，一个系数项也可以对应不同的分类；</w:t>
      </w:r>
    </w:p>
    <w:tbl>
      <w:tblPr>
        <w:tblW w:w="0" w:type="auto"/>
        <w:tblInd w:w="0" w:type="dxa"/>
        <w:tblBorders>
          <w:top w:val="single"/>
          <w:left w:val="single"/>
          <w:bottom w:val="single"/>
          <w:right w:val="single"/>
          <w:insideH w:val="single"/>
          <w:insideV w:val="single"/>
        </w:tblBorders>
        <w:tblLayout w:type="fixed"/>
      </w:tblPr>
      <w:tblGrid>
        <w:gridCol w:w="8280"/>
      </w:tblGrid>
      <w:tr>
        <w:tc>
          <w:tcPr>
            <w:tcW w:w="8280" w:type="dxa"/>
            <w:tcBorders>
              <w:top w:val="nil"/>
              <w:left w:sz="18" w:val="single" w:color="BBBFC4"/>
              <w:bottom w:val="nil"/>
              <w:right w:val="nil"/>
            </w:tcBorders>
            <w:tcMar>
              <w:top w:type="dxa" w:w="60"/>
              <w:left w:type="dxa" w:w="120"/>
              <w:bottom w:type="dxa" w:w="30"/>
              <w:right w:type="dxa" w:w="120"/>
            </w:tcMar>
          </w:tcPr>
          <w:p>
            <w:pPr>
              <w:spacing w:before="120" w:after="120" w:line="288" w:lineRule="auto"/>
              <w:ind w:left="0" w:firstLine="0"/>
              <w:jc w:val="left"/>
            </w:pPr>
            <w:r>
              <w:rPr>
                <w:rFonts w:eastAsia="等线" w:ascii="Arial" w:cs="Arial" w:hAnsi="Arial"/>
                <w:color w:val="646a73"/>
                <w:sz w:val="22"/>
              </w:rPr>
              <w:t>分类与系数项的关系为：多对多</w:t>
            </w:r>
          </w:p>
        </w:tc>
      </w:tr>
    </w:tbl>
    <w:p>
      <w:pPr>
        <w:numPr>
          <w:numId w:val="11"/>
        </w:numPr>
        <w:spacing w:before="120" w:after="120" w:line="288" w:lineRule="auto"/>
        <w:ind w:left="0"/>
        <w:jc w:val="left"/>
      </w:pPr>
      <w:r>
        <w:rPr>
          <w:rFonts w:eastAsia="等线" w:ascii="Arial" w:cs="Arial" w:hAnsi="Arial"/>
          <w:sz w:val="22"/>
        </w:rPr>
        <w:t>一个分类下可以有多个筛选项，一个筛选项也可以对应不同的分类；</w:t>
      </w:r>
    </w:p>
    <w:tbl>
      <w:tblPr>
        <w:tblW w:w="0" w:type="auto"/>
        <w:tblInd w:w="0" w:type="dxa"/>
        <w:tblBorders>
          <w:top w:val="single"/>
          <w:left w:val="single"/>
          <w:bottom w:val="single"/>
          <w:right w:val="single"/>
          <w:insideH w:val="single"/>
          <w:insideV w:val="single"/>
        </w:tblBorders>
        <w:tblLayout w:type="fixed"/>
      </w:tblPr>
      <w:tblGrid>
        <w:gridCol w:w="8280"/>
      </w:tblGrid>
      <w:tr>
        <w:tc>
          <w:tcPr>
            <w:tcW w:w="8280" w:type="dxa"/>
            <w:tcBorders>
              <w:top w:val="nil"/>
              <w:left w:sz="18" w:val="single" w:color="BBBFC4"/>
              <w:bottom w:val="nil"/>
              <w:right w:val="nil"/>
            </w:tcBorders>
            <w:tcMar>
              <w:top w:type="dxa" w:w="60"/>
              <w:left w:type="dxa" w:w="120"/>
              <w:bottom w:type="dxa" w:w="30"/>
              <w:right w:type="dxa" w:w="120"/>
            </w:tcMar>
          </w:tcPr>
          <w:p>
            <w:pPr>
              <w:spacing w:before="120" w:after="120" w:line="288" w:lineRule="auto"/>
              <w:ind w:left="0" w:firstLine="0"/>
              <w:jc w:val="left"/>
            </w:pPr>
            <w:r>
              <w:rPr>
                <w:rFonts w:eastAsia="等线" w:ascii="Arial" w:cs="Arial" w:hAnsi="Arial"/>
                <w:color w:val="646a73"/>
                <w:sz w:val="22"/>
              </w:rPr>
              <w:t>分类与筛选项的关系为：多对多</w:t>
            </w:r>
          </w:p>
        </w:tc>
      </w:tr>
    </w:tbl>
    <w:p>
      <w:pPr>
        <w:spacing w:before="120" w:after="120" w:line="288" w:lineRule="auto"/>
        <w:ind w:left="0"/>
        <w:jc w:val="left"/>
      </w:pPr>
      <w:r>
        <w:rPr>
          <w:rFonts w:eastAsia="等线" w:ascii="Arial" w:cs="Arial" w:hAnsi="Arial"/>
          <w:sz w:val="22"/>
        </w:rPr>
        <w:t>概览看起来比较多；我们逐个来实现，一个个分析；以后实际的开发也都将是如此，先一个业务分析，完成之后再做另外的。</w:t>
      </w:r>
    </w:p>
    <w:p>
      <w:pPr>
        <w:pStyle w:val="1"/>
        <w:spacing w:before="380" w:after="140" w:line="288" w:lineRule="auto"/>
        <w:ind w:left="0"/>
        <w:jc w:val="left"/>
        <w:outlineLvl w:val="0"/>
      </w:pPr>
      <w:bookmarkStart w:name="heading_2" w:id="2"/>
      <w:r>
        <w:rPr>
          <w:rFonts w:eastAsia="等线" w:ascii="Arial" w:cs="Arial" w:hAnsi="Arial"/>
          <w:b w:val="true"/>
          <w:sz w:val="36"/>
        </w:rPr>
        <w:t>2、保障项-保险保障范围</w:t>
      </w:r>
      <w:bookmarkEnd w:id="2"/>
    </w:p>
    <w:p>
      <w:pPr>
        <w:pStyle w:val="2"/>
        <w:spacing w:before="320" w:after="120" w:line="288" w:lineRule="auto"/>
        <w:ind w:left="0"/>
        <w:jc w:val="left"/>
        <w:outlineLvl w:val="1"/>
      </w:pPr>
      <w:bookmarkStart w:name="heading_3" w:id="3"/>
      <w:r>
        <w:rPr>
          <w:rFonts w:eastAsia="等线" w:ascii="Arial" w:cs="Arial" w:hAnsi="Arial"/>
          <w:b w:val="true"/>
          <w:sz w:val="32"/>
        </w:rPr>
        <w:t>2.1、需求分析</w:t>
      </w:r>
      <w:bookmarkEnd w:id="3"/>
    </w:p>
    <w:p>
      <w:pPr>
        <w:spacing w:before="120" w:after="120" w:line="288" w:lineRule="auto"/>
        <w:ind w:left="0"/>
        <w:jc w:val="left"/>
      </w:pPr>
      <w:r>
        <w:rPr>
          <w:rFonts w:eastAsia="等线" w:ascii="Arial" w:cs="Arial" w:hAnsi="Arial"/>
          <w:sz w:val="22"/>
        </w:rPr>
        <w:t>由于项目是</w:t>
      </w:r>
      <w:r>
        <w:rPr>
          <w:rFonts w:eastAsia="Consolas" w:ascii="Consolas" w:cs="Consolas" w:hAnsi="Consolas"/>
          <w:sz w:val="22"/>
          <w:shd w:fill="EFF0F1"/>
        </w:rPr>
        <w:t>1-&gt;2</w:t>
      </w:r>
      <w:r>
        <w:rPr>
          <w:rFonts w:eastAsia="等线" w:ascii="Arial" w:cs="Arial" w:hAnsi="Arial"/>
          <w:sz w:val="22"/>
        </w:rPr>
        <w:t>的项目；界面与当时产品设计的界面存在出入；所以更好的做法是直接启动项目看系统里面的页面来进行分析更好。要查看保障管理的界面；需要启动的服务有：</w:t>
      </w:r>
    </w:p>
    <w:p>
      <w:pPr>
        <w:numPr>
          <w:numId w:val="12"/>
        </w:numPr>
        <w:spacing w:before="120" w:after="120" w:line="288" w:lineRule="auto"/>
        <w:ind w:left="0"/>
        <w:jc w:val="left"/>
      </w:pPr>
      <w:r>
        <w:rPr>
          <w:rFonts w:eastAsia="等线" w:ascii="Arial" w:cs="Arial" w:hAnsi="Arial"/>
          <w:sz w:val="22"/>
        </w:rPr>
        <w:t>前端nginx</w:t>
      </w:r>
    </w:p>
    <w:p>
      <w:pPr>
        <w:numPr>
          <w:numId w:val="13"/>
        </w:numPr>
        <w:spacing w:before="120" w:after="120" w:line="288" w:lineRule="auto"/>
        <w:ind w:left="0"/>
        <w:jc w:val="left"/>
      </w:pPr>
      <w:r>
        <w:rPr>
          <w:rFonts w:eastAsia="等线" w:ascii="Arial" w:cs="Arial" w:hAnsi="Arial"/>
          <w:sz w:val="22"/>
        </w:rPr>
        <w:t>后端微服务：GatewayMgtStart、InsuranceMgtStart、SecurityOauthStart、SecurityWebStart</w:t>
      </w:r>
    </w:p>
    <w:p>
      <w:pPr>
        <w:spacing w:before="120" w:after="120" w:line="288" w:lineRule="auto"/>
        <w:ind w:left="0"/>
        <w:jc w:val="left"/>
      </w:pPr>
      <w:r>
        <w:rPr>
          <w:rFonts w:eastAsia="等线" w:ascii="Arial" w:cs="Arial" w:hAnsi="Arial"/>
          <w:sz w:val="22"/>
        </w:rPr>
        <w:t>访问：</w:t>
      </w:r>
      <w:r>
        <w:rPr>
          <w:rFonts w:eastAsia="等线" w:ascii="Arial" w:cs="Arial" w:hAnsi="Arial"/>
          <w:sz w:val="22"/>
        </w:rPr>
        <w:t>http://sf.mgt.itheima.net/#/login</w:t>
      </w:r>
      <w:r>
        <w:rPr>
          <w:rFonts w:eastAsia="等线" w:ascii="Arial" w:cs="Arial" w:hAnsi="Arial"/>
          <w:sz w:val="22"/>
        </w:rPr>
        <w:t xml:space="preserve"> ；登录之后；再点击 基础数据——》保障管理</w:t>
      </w:r>
    </w:p>
    <w:p>
      <w:pPr>
        <w:spacing w:before="120" w:after="120" w:line="288" w:lineRule="auto"/>
        <w:ind w:left="0"/>
        <w:jc w:val="center"/>
      </w:pPr>
      <w:r>
        <w:drawing>
          <wp:inline distT="0" distR="0" distB="0" distL="0">
            <wp:extent cx="5257800" cy="2628900"/>
            <wp:docPr id="2" name="Drawing 2" descr=""/>
            <a:graphic xmlns:a="http://schemas.openxmlformats.org/drawingml/2006/main">
              <a:graphicData uri="http://schemas.openxmlformats.org/drawingml/2006/picture">
                <pic:pic xmlns:pic="http://schemas.openxmlformats.org/drawingml/2006/picture">
                  <pic:nvPicPr>
                    <pic:cNvPr id="0" name="Picture 2" descr=""/>
                    <pic:cNvPicPr>
                      <a:picLocks noChangeAspect="true"/>
                    </pic:cNvPicPr>
                  </pic:nvPicPr>
                  <pic:blipFill>
                    <a:blip r:embed="rId8"/>
                    <a:stretch>
                      <a:fillRect/>
                    </a:stretch>
                  </pic:blipFill>
                  <pic:spPr>
                    <a:xfrm>
                      <a:off x="0" y="0"/>
                      <a:ext cx="5257800" cy="2628900"/>
                    </a:xfrm>
                    <a:prstGeom prst="rect">
                      <a:avLst/>
                    </a:prstGeom>
                  </pic:spPr>
                </pic:pic>
              </a:graphicData>
            </a:graphic>
          </wp:inline>
        </w:drawing>
      </w:r>
    </w:p>
    <w:p>
      <w:pPr>
        <w:spacing w:before="120" w:after="120" w:line="288" w:lineRule="auto"/>
        <w:ind w:left="0"/>
        <w:jc w:val="center"/>
      </w:pPr>
      <w:r>
        <w:drawing>
          <wp:inline distT="0" distR="0" distB="0" distL="0">
            <wp:extent cx="5257800" cy="3667125"/>
            <wp:docPr id="3" name="Drawing 3" descr=""/>
            <a:graphic xmlns:a="http://schemas.openxmlformats.org/drawingml/2006/main">
              <a:graphicData uri="http://schemas.openxmlformats.org/drawingml/2006/picture">
                <pic:pic xmlns:pic="http://schemas.openxmlformats.org/drawingml/2006/picture">
                  <pic:nvPicPr>
                    <pic:cNvPr id="0" name="Picture 3" descr=""/>
                    <pic:cNvPicPr>
                      <a:picLocks noChangeAspect="true"/>
                    </pic:cNvPicPr>
                  </pic:nvPicPr>
                  <pic:blipFill>
                    <a:blip r:embed="rId9"/>
                    <a:stretch>
                      <a:fillRect/>
                    </a:stretch>
                  </pic:blipFill>
                  <pic:spPr>
                    <a:xfrm>
                      <a:off x="0" y="0"/>
                      <a:ext cx="5257800" cy="3667125"/>
                    </a:xfrm>
                    <a:prstGeom prst="rect">
                      <a:avLst/>
                    </a:prstGeom>
                  </pic:spPr>
                </pic:pic>
              </a:graphicData>
            </a:graphic>
          </wp:inline>
        </w:drawing>
      </w:r>
    </w:p>
    <w:tbl>
      <w:tblPr>
        <w:tblW w:w="0" w:type="auto"/>
        <w:tblInd w:w="0" w:type="dxa"/>
        <w:tblBorders>
          <w:top w:val="single"/>
          <w:left w:val="single"/>
          <w:bottom w:val="single"/>
          <w:right w:val="single"/>
          <w:insideH w:val="single"/>
          <w:insideV w:val="single"/>
        </w:tblBorders>
        <w:tblLayout w:type="fixed"/>
      </w:tblPr>
      <w:tblGrid>
        <w:gridCol w:w="8280"/>
      </w:tblGrid>
      <w:tr>
        <w:tc>
          <w:tcPr>
            <w:tcW w:w="8280" w:type="dxa"/>
            <w:tcBorders>
              <w:top w:val="nil"/>
              <w:left w:sz="18" w:val="single" w:color="BBBFC4"/>
              <w:bottom w:val="nil"/>
              <w:right w:val="nil"/>
            </w:tcBorders>
            <w:tcMar>
              <w:top w:type="dxa" w:w="60"/>
              <w:left w:type="dxa" w:w="120"/>
              <w:bottom w:type="dxa" w:w="30"/>
              <w:right w:type="dxa" w:w="120"/>
            </w:tcMar>
          </w:tcPr>
          <w:p>
            <w:pPr>
              <w:spacing w:before="120" w:after="120" w:line="288" w:lineRule="auto"/>
              <w:ind w:left="0"/>
              <w:jc w:val="left"/>
            </w:pPr>
            <w:r>
              <w:rPr>
                <w:rFonts w:eastAsia="等线" w:ascii="Arial" w:cs="Arial" w:hAnsi="Arial"/>
                <w:b w:val="true"/>
                <w:color w:val="646a73"/>
                <w:sz w:val="22"/>
              </w:rPr>
              <w:t>保障项分类</w:t>
            </w:r>
            <w:r>
              <w:rPr>
                <w:rFonts w:eastAsia="等线" w:ascii="Arial" w:cs="Arial" w:hAnsi="Arial"/>
                <w:color w:val="646a73"/>
                <w:sz w:val="22"/>
              </w:rPr>
              <w:t>：并不是保险产品分类，只有规则和信息两个下拉选项；如果以后遇到产品原型也是类似的，这信息在2个选项以内的话；一般可以写常量或者写死（不需要对这些选项做管理）</w:t>
            </w:r>
          </w:p>
          <w:p>
            <w:pPr>
              <w:spacing w:before="120" w:after="120" w:line="288" w:lineRule="auto"/>
              <w:ind w:left="0"/>
              <w:jc w:val="left"/>
            </w:pPr>
            <w:r>
              <w:rPr>
                <w:rFonts w:eastAsia="等线" w:ascii="Arial" w:cs="Arial" w:hAnsi="Arial"/>
                <w:b w:val="true"/>
                <w:color w:val="646a73"/>
                <w:sz w:val="22"/>
              </w:rPr>
              <w:t>保障项值</w:t>
            </w:r>
            <w:r>
              <w:rPr>
                <w:rFonts w:eastAsia="等线" w:ascii="Arial" w:cs="Arial" w:hAnsi="Arial"/>
                <w:color w:val="646a73"/>
                <w:sz w:val="22"/>
              </w:rPr>
              <w:t>：可以设置多个不同的内容（值名称，值，分数）</w:t>
            </w:r>
          </w:p>
          <w:p>
            <w:pPr>
              <w:spacing w:before="120" w:after="120" w:line="288" w:lineRule="auto"/>
              <w:ind w:left="0"/>
              <w:jc w:val="left"/>
            </w:pPr>
            <w:r>
              <w:rPr>
                <w:rFonts w:eastAsia="等线" w:ascii="Arial" w:cs="Arial" w:hAnsi="Arial"/>
                <w:color w:val="646a73"/>
                <w:sz w:val="22"/>
              </w:rPr>
              <w:t>① 可以将这些存到一个子表  ----》比较清楚；但是缺点就是以后查询关联比较麻烦</w:t>
            </w:r>
          </w:p>
          <w:p>
            <w:pPr>
              <w:spacing w:before="120" w:after="120" w:line="288" w:lineRule="auto"/>
              <w:ind w:left="0"/>
              <w:jc w:val="left"/>
            </w:pPr>
            <w:r>
              <w:rPr>
                <w:rFonts w:eastAsia="等线" w:ascii="Arial" w:cs="Arial" w:hAnsi="Arial"/>
                <w:color w:val="646a73"/>
                <w:sz w:val="22"/>
              </w:rPr>
              <w:t>② 可以设计一个字段存储保障项值，这个值的类型为json ---》比较灵活；尤其是这些内容是在前端展示和使用的，返回给前端的话也方便操作 ----》以后遇到类似的原型和设计，可以采用此方法</w:t>
            </w:r>
          </w:p>
          <w:p>
            <w:pPr>
              <w:spacing w:before="120" w:after="120" w:line="288" w:lineRule="auto"/>
              <w:ind w:left="0"/>
              <w:jc w:val="left"/>
            </w:pPr>
          </w:p>
        </w:tc>
      </w:tr>
    </w:tbl>
    <w:p>
      <w:pPr>
        <w:spacing w:before="120" w:after="120" w:line="288" w:lineRule="auto"/>
        <w:ind w:left="0"/>
        <w:jc w:val="left"/>
      </w:pPr>
      <w:r>
        <w:rPr>
          <w:rFonts w:eastAsia="等线" w:ascii="Arial" w:cs="Arial" w:hAnsi="Arial"/>
          <w:sz w:val="22"/>
        </w:rPr>
        <w:t>而在app端点击产品查看详情时，也能够看到这些保障项的使用：</w:t>
      </w:r>
    </w:p>
    <w:p>
      <w:pPr>
        <w:spacing w:before="120" w:after="120" w:line="288" w:lineRule="auto"/>
        <w:ind w:left="0"/>
        <w:jc w:val="center"/>
      </w:pPr>
      <w:r>
        <w:drawing>
          <wp:inline distT="0" distR="0" distB="0" distL="0">
            <wp:extent cx="5257800" cy="4410075"/>
            <wp:docPr id="4" name="Drawing 4" descr=""/>
            <a:graphic xmlns:a="http://schemas.openxmlformats.org/drawingml/2006/main">
              <a:graphicData uri="http://schemas.openxmlformats.org/drawingml/2006/picture">
                <pic:pic xmlns:pic="http://schemas.openxmlformats.org/drawingml/2006/picture">
                  <pic:nvPicPr>
                    <pic:cNvPr id="0" name="Picture 4" descr=""/>
                    <pic:cNvPicPr>
                      <a:picLocks noChangeAspect="true"/>
                    </pic:cNvPicPr>
                  </pic:nvPicPr>
                  <pic:blipFill>
                    <a:blip r:embed="rId10"/>
                    <a:stretch>
                      <a:fillRect/>
                    </a:stretch>
                  </pic:blipFill>
                  <pic:spPr>
                    <a:xfrm>
                      <a:off x="0" y="0"/>
                      <a:ext cx="5257800" cy="4410075"/>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eastAsia="等线" w:ascii="Arial" w:cs="Arial" w:hAnsi="Arial"/>
          <w:b w:val="true"/>
          <w:sz w:val="22"/>
        </w:rPr>
        <w:t>功能方面</w:t>
      </w:r>
      <w:r>
        <w:rPr>
          <w:rFonts w:eastAsia="等线" w:ascii="Arial" w:cs="Arial" w:hAnsi="Arial"/>
          <w:sz w:val="22"/>
        </w:rPr>
        <w:t>：</w:t>
      </w:r>
      <w:r>
        <w:rPr>
          <w:rFonts w:eastAsia="等线" w:ascii="Arial" w:cs="Arial" w:hAnsi="Arial"/>
          <w:color w:val="245bdb"/>
          <w:sz w:val="22"/>
        </w:rPr>
        <w:t>分页搜索、新建、删除</w:t>
      </w:r>
      <w:r>
        <w:rPr>
          <w:rFonts w:eastAsia="等线" w:ascii="Arial" w:cs="Arial" w:hAnsi="Arial"/>
          <w:sz w:val="22"/>
        </w:rPr>
        <w:t>、编辑（前端加载数据，不需要后端实现）、</w:t>
      </w:r>
      <w:r>
        <w:rPr>
          <w:rFonts w:eastAsia="等线" w:ascii="Arial" w:cs="Arial" w:hAnsi="Arial"/>
          <w:color w:val="245bdb"/>
          <w:sz w:val="22"/>
        </w:rPr>
        <w:t>保存编辑、启用/禁用</w:t>
      </w:r>
      <w:r>
        <w:rPr>
          <w:rFonts w:eastAsia="等线" w:ascii="Arial" w:cs="Arial" w:hAnsi="Arial"/>
          <w:sz w:val="22"/>
        </w:rPr>
        <w:t>、功能栏的全部/启用/禁用(前端未实现；但也是分页查询)；也就是要实现的功能总共</w:t>
      </w:r>
      <w:r>
        <w:rPr>
          <w:rFonts w:eastAsia="等线" w:ascii="Arial" w:cs="Arial" w:hAnsi="Arial"/>
          <w:b w:val="true"/>
          <w:color w:val="d83931"/>
          <w:sz w:val="22"/>
        </w:rPr>
        <w:t>5</w:t>
      </w:r>
      <w:r>
        <w:rPr>
          <w:rFonts w:eastAsia="等线" w:ascii="Arial" w:cs="Arial" w:hAnsi="Arial"/>
          <w:sz w:val="22"/>
        </w:rPr>
        <w:t>个。</w:t>
      </w:r>
    </w:p>
    <w:p>
      <w:pPr>
        <w:spacing w:before="120" w:after="120" w:line="288" w:lineRule="auto"/>
        <w:ind w:left="0"/>
        <w:jc w:val="left"/>
      </w:pPr>
      <w:r>
        <w:rPr>
          <w:rFonts w:eastAsia="等线" w:ascii="Arial" w:cs="Arial" w:hAnsi="Arial"/>
          <w:b w:val="true"/>
          <w:sz w:val="22"/>
        </w:rPr>
        <w:t>数据方面</w:t>
      </w:r>
      <w:r>
        <w:rPr>
          <w:rFonts w:eastAsia="等线" w:ascii="Arial" w:cs="Arial" w:hAnsi="Arial"/>
          <w:sz w:val="22"/>
        </w:rPr>
        <w:t>：只是保存编辑页面中的数据、主键、列表中需要的创建时间等。</w:t>
      </w:r>
    </w:p>
    <w:p>
      <w:pPr>
        <w:pStyle w:val="2"/>
        <w:spacing w:before="320" w:after="120" w:line="288" w:lineRule="auto"/>
        <w:ind w:left="0"/>
        <w:jc w:val="left"/>
        <w:outlineLvl w:val="1"/>
      </w:pPr>
      <w:bookmarkStart w:name="heading_4" w:id="4"/>
      <w:r>
        <w:rPr>
          <w:rFonts w:eastAsia="等线" w:ascii="Arial" w:cs="Arial" w:hAnsi="Arial"/>
          <w:b w:val="true"/>
          <w:sz w:val="32"/>
        </w:rPr>
        <w:t>2.2、数据库表设计</w:t>
      </w:r>
      <w:bookmarkEnd w:id="4"/>
    </w:p>
    <w:p>
      <w:pPr>
        <w:spacing w:before="120" w:after="120" w:line="288" w:lineRule="auto"/>
        <w:ind w:left="0"/>
        <w:jc w:val="left"/>
      </w:pPr>
      <w:r>
        <w:rPr>
          <w:rFonts w:eastAsia="等线" w:ascii="Arial" w:cs="Arial" w:hAnsi="Arial"/>
          <w:sz w:val="22"/>
        </w:rPr>
        <w:t xml:space="preserve">按照需求分析中的思路；只需要设计一张表 </w:t>
      </w:r>
      <w:r>
        <w:rPr>
          <w:rFonts w:eastAsia="Consolas" w:ascii="Consolas" w:cs="Consolas" w:hAnsi="Consolas"/>
          <w:sz w:val="22"/>
          <w:shd w:fill="EFF0F1"/>
        </w:rPr>
        <w:t>sfbx-insurance.保障项表tab_safeguard</w:t>
      </w:r>
      <w:r>
        <w:rPr>
          <w:rFonts w:eastAsia="等线" w:ascii="Arial" w:cs="Arial" w:hAnsi="Arial"/>
          <w:sz w:val="22"/>
        </w:rPr>
        <w:t xml:space="preserve"> 具体表结构如下：</w:t>
      </w:r>
    </w:p>
    <w:p>
      <w:pPr>
        <w:spacing w:before="120" w:after="120" w:line="288" w:lineRule="auto"/>
        <w:ind w:left="0"/>
        <w:jc w:val="center"/>
      </w:pPr>
      <w:r>
        <w:drawing>
          <wp:inline distT="0" distR="0" distB="0" distL="0">
            <wp:extent cx="5257800" cy="3314700"/>
            <wp:docPr id="5" name="Drawing 5" descr=""/>
            <a:graphic xmlns:a="http://schemas.openxmlformats.org/drawingml/2006/main">
              <a:graphicData uri="http://schemas.openxmlformats.org/drawingml/2006/picture">
                <pic:pic xmlns:pic="http://schemas.openxmlformats.org/drawingml/2006/picture">
                  <pic:nvPicPr>
                    <pic:cNvPr id="0" name="Picture 5" descr=""/>
                    <pic:cNvPicPr>
                      <a:picLocks noChangeAspect="true"/>
                    </pic:cNvPicPr>
                  </pic:nvPicPr>
                  <pic:blipFill>
                    <a:blip r:embed="rId11"/>
                    <a:stretch>
                      <a:fillRect/>
                    </a:stretch>
                  </pic:blipFill>
                  <pic:spPr>
                    <a:xfrm>
                      <a:off x="0" y="0"/>
                      <a:ext cx="5257800" cy="3314700"/>
                    </a:xfrm>
                    <a:prstGeom prst="rect">
                      <a:avLst/>
                    </a:prstGeom>
                  </pic:spPr>
                </pic:pic>
              </a:graphicData>
            </a:graphic>
          </wp:inline>
        </w:drawing>
      </w:r>
    </w:p>
    <w:tbl>
      <w:tblPr>
        <w:tblW w:w="0" w:type="auto"/>
        <w:tblInd w:w="0" w:type="dxa"/>
        <w:tblBorders>
          <w:top w:val="single"/>
          <w:left w:val="single"/>
          <w:bottom w:val="single"/>
          <w:right w:val="single"/>
          <w:insideH w:val="single"/>
          <w:insideV w:val="single"/>
        </w:tblBorders>
        <w:tblLayout w:type="fixed"/>
      </w:tblPr>
      <w:tblGrid>
        <w:gridCol w:w="8280"/>
      </w:tblGrid>
      <w:tr>
        <w:tc>
          <w:tcPr>
            <w:tcW w:w="8280" w:type="dxa"/>
            <w:tcBorders>
              <w:top w:val="nil"/>
              <w:left w:sz="18" w:val="single" w:color="BBBFC4"/>
              <w:bottom w:val="nil"/>
              <w:right w:val="nil"/>
            </w:tcBorders>
            <w:tcMar>
              <w:top w:type="dxa" w:w="60"/>
              <w:left w:type="dxa" w:w="120"/>
              <w:bottom w:type="dxa" w:w="30"/>
              <w:right w:type="dxa" w:w="120"/>
            </w:tcMar>
          </w:tcPr>
          <w:p>
            <w:pPr>
              <w:spacing w:before="120" w:after="120" w:line="288" w:lineRule="auto"/>
              <w:ind w:left="0"/>
              <w:jc w:val="left"/>
            </w:pPr>
            <w:r>
              <w:rPr>
                <w:rFonts w:eastAsia="等线" w:ascii="Arial" w:cs="Arial" w:hAnsi="Arial"/>
                <w:color w:val="646a73"/>
                <w:sz w:val="22"/>
              </w:rPr>
              <w:t>保障项值；在数据库中存储一个json字符串；json的格式参考如下：</w:t>
            </w:r>
          </w:p>
          <w:p>
            <w:pPr>
              <w:spacing w:before="120" w:after="120" w:line="288" w:lineRule="auto"/>
              <w:ind w:left="0"/>
              <w:jc w:val="left"/>
            </w:pPr>
            <w:r>
              <w:rPr>
                <w:rFonts w:eastAsia="等线" w:ascii="Arial" w:cs="Arial" w:hAnsi="Arial"/>
                <w:color w:val="d83931"/>
                <w:sz w:val="22"/>
              </w:rPr>
              <w:t xml:space="preserve"> [{"name":“共享400万”,"val":"4000000",“score”:"1"},{"name":“共享300万”,"val":"3000000",“score”:"2"}]</w:t>
            </w:r>
          </w:p>
        </w:tc>
      </w:tr>
    </w:tbl>
    <w:p>
      <w:pPr>
        <w:pStyle w:val="2"/>
        <w:spacing w:before="320" w:after="120" w:line="288" w:lineRule="auto"/>
        <w:ind w:left="0"/>
        <w:jc w:val="left"/>
        <w:outlineLvl w:val="1"/>
      </w:pPr>
      <w:bookmarkStart w:name="heading_5" w:id="5"/>
      <w:r>
        <w:rPr>
          <w:rFonts w:eastAsia="等线" w:ascii="Arial" w:cs="Arial" w:hAnsi="Arial"/>
          <w:b w:val="true"/>
          <w:sz w:val="32"/>
        </w:rPr>
        <w:t>2.3、接口设计</w:t>
      </w:r>
      <w:bookmarkEnd w:id="5"/>
    </w:p>
    <w:p>
      <w:pPr>
        <w:numPr>
          <w:numId w:val="14"/>
        </w:numPr>
        <w:spacing w:before="120" w:after="120" w:line="288" w:lineRule="auto"/>
        <w:ind w:left="0"/>
        <w:jc w:val="left"/>
      </w:pPr>
      <w:r>
        <w:rPr>
          <w:rFonts w:eastAsia="等线" w:ascii="Arial" w:cs="Arial" w:hAnsi="Arial"/>
          <w:b w:val="true"/>
          <w:sz w:val="22"/>
        </w:rPr>
        <w:t>方式一</w:t>
      </w:r>
      <w:r>
        <w:rPr>
          <w:rFonts w:eastAsia="等线" w:ascii="Arial" w:cs="Arial" w:hAnsi="Arial"/>
          <w:sz w:val="22"/>
        </w:rPr>
        <w:t>：后端结合原型界面，和自己设计的数据库表；先自己设计，然后再与前端确认。在我们项目中，项目已存在，接口被固定；暂时不太适用。</w:t>
      </w:r>
    </w:p>
    <w:p>
      <w:pPr>
        <w:numPr>
          <w:numId w:val="15"/>
        </w:numPr>
        <w:spacing w:before="120" w:after="120" w:line="288" w:lineRule="auto"/>
        <w:ind w:left="0"/>
        <w:jc w:val="left"/>
      </w:pPr>
      <w:r>
        <w:rPr>
          <w:rFonts w:eastAsia="等线" w:ascii="Arial" w:cs="Arial" w:hAnsi="Arial"/>
          <w:b w:val="true"/>
          <w:sz w:val="22"/>
        </w:rPr>
        <w:t>方式二</w:t>
      </w:r>
      <w:r>
        <w:rPr>
          <w:rFonts w:eastAsia="等线" w:ascii="Arial" w:cs="Arial" w:hAnsi="Arial"/>
          <w:sz w:val="22"/>
        </w:rPr>
        <w:t>：在</w:t>
      </w:r>
      <w:r>
        <w:rPr>
          <w:rFonts w:eastAsia="Consolas" w:ascii="Consolas" w:cs="Consolas" w:hAnsi="Consolas"/>
          <w:sz w:val="22"/>
          <w:shd w:fill="EFF0F1"/>
        </w:rPr>
        <w:t>1-2</w:t>
      </w:r>
      <w:r>
        <w:rPr>
          <w:rFonts w:eastAsia="等线" w:ascii="Arial" w:cs="Arial" w:hAnsi="Arial"/>
          <w:sz w:val="22"/>
        </w:rPr>
        <w:t>的项目中；接口已经确定，前端也已经使用接口在开发或者前端已经完成；那么作为后端就只需要去追踪出来对应业务模块的接口信息即可；这是更省事的做法。而四方保险属于这种情况。接下来；咱们梳理出来对应分析出来的</w:t>
      </w:r>
      <w:r>
        <w:rPr>
          <w:rFonts w:eastAsia="等线" w:ascii="Arial" w:cs="Arial" w:hAnsi="Arial"/>
          <w:b w:val="true"/>
          <w:color w:val="d83931"/>
          <w:sz w:val="22"/>
        </w:rPr>
        <w:t>5</w:t>
      </w:r>
      <w:r>
        <w:rPr>
          <w:rFonts w:eastAsia="等线" w:ascii="Arial" w:cs="Arial" w:hAnsi="Arial"/>
          <w:sz w:val="22"/>
        </w:rPr>
        <w:t>个接口信息：</w:t>
      </w:r>
    </w:p>
    <w:p>
      <w:pPr>
        <w:pStyle w:val="3"/>
        <w:spacing w:before="300" w:after="120" w:line="288" w:lineRule="auto"/>
        <w:ind w:left="0"/>
        <w:jc w:val="left"/>
        <w:outlineLvl w:val="2"/>
      </w:pPr>
      <w:bookmarkStart w:name="heading_6" w:id="6"/>
      <w:r>
        <w:rPr>
          <w:rFonts w:eastAsia="等线" w:ascii="Arial" w:cs="Arial" w:hAnsi="Arial"/>
          <w:b w:val="true"/>
          <w:sz w:val="30"/>
        </w:rPr>
        <w:t>1）分页搜索</w:t>
      </w:r>
      <w:bookmarkEnd w:id="6"/>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1200"/>
        <w:gridCol w:w="7080"/>
      </w:tblGrid>
      <w:tr>
        <w:tc>
          <w:tcPr>
            <w:tcW w:w="120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说明</w:t>
            </w:r>
          </w:p>
        </w:tc>
        <w:tc>
          <w:tcPr>
            <w:tcW w:w="708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请求信息</w:t>
            </w:r>
          </w:p>
        </w:tc>
      </w:tr>
      <w:tr>
        <w:tc>
          <w:tcPr>
            <w:tcW w:w="1200" w:type="dxa"/>
            <w:tcMar>
              <w:top w:type="dxa" w:w="60"/>
              <w:left w:type="dxa" w:w="120"/>
              <w:bottom w:type="dxa" w:w="30"/>
              <w:right w:type="dxa" w:w="120"/>
            </w:tcMar>
          </w:tcPr>
          <w:p>
            <w:pPr>
              <w:spacing w:before="120" w:after="120" w:line="288" w:lineRule="auto"/>
              <w:ind w:left="0"/>
              <w:jc w:val="left"/>
            </w:pPr>
            <w:r>
              <w:rPr>
                <w:rFonts w:eastAsia="等线" w:ascii="Arial" w:cs="Arial" w:hAnsi="Arial"/>
                <w:b w:val="true"/>
                <w:sz w:val="22"/>
              </w:rPr>
              <w:t>接口地址</w:t>
            </w:r>
          </w:p>
        </w:tc>
        <w:tc>
          <w:tcPr>
            <w:tcW w:w="708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http://sf.mgt.itheima.net/api/insurance-mgt/safeguard/page/{pageNum}/{</w:t>
            </w:r>
            <w:r>
              <w:rPr>
                <w:rFonts w:eastAsia="等线" w:ascii="Arial" w:cs="Arial" w:hAnsi="Arial"/>
                <w:sz w:val="22"/>
              </w:rPr>
              <w:t>pageSize}</w:t>
            </w:r>
          </w:p>
        </w:tc>
      </w:tr>
      <w:tr>
        <w:tc>
          <w:tcPr>
            <w:tcW w:w="1200" w:type="dxa"/>
            <w:tcMar>
              <w:top w:type="dxa" w:w="60"/>
              <w:left w:type="dxa" w:w="120"/>
              <w:bottom w:type="dxa" w:w="30"/>
              <w:right w:type="dxa" w:w="120"/>
            </w:tcMar>
          </w:tcPr>
          <w:p>
            <w:pPr>
              <w:spacing w:before="120" w:after="120" w:line="288" w:lineRule="auto"/>
              <w:ind w:left="0"/>
              <w:jc w:val="left"/>
            </w:pPr>
            <w:r>
              <w:rPr>
                <w:rFonts w:eastAsia="等线" w:ascii="Arial" w:cs="Arial" w:hAnsi="Arial"/>
                <w:b w:val="true"/>
                <w:sz w:val="22"/>
              </w:rPr>
              <w:t>请求方式</w:t>
            </w:r>
          </w:p>
        </w:tc>
        <w:tc>
          <w:tcPr>
            <w:tcW w:w="708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POST</w:t>
            </w:r>
          </w:p>
        </w:tc>
      </w:tr>
      <w:tr>
        <w:tc>
          <w:tcPr>
            <w:tcW w:w="1200" w:type="dxa"/>
            <w:tcMar>
              <w:top w:type="dxa" w:w="60"/>
              <w:left w:type="dxa" w:w="120"/>
              <w:bottom w:type="dxa" w:w="30"/>
              <w:right w:type="dxa" w:w="120"/>
            </w:tcMar>
          </w:tcPr>
          <w:p>
            <w:pPr>
              <w:spacing w:before="120" w:after="120" w:line="288" w:lineRule="auto"/>
              <w:ind w:left="0"/>
              <w:jc w:val="left"/>
            </w:pPr>
            <w:r>
              <w:rPr>
                <w:rFonts w:eastAsia="等线" w:ascii="Arial" w:cs="Arial" w:hAnsi="Arial"/>
                <w:b w:val="true"/>
                <w:sz w:val="22"/>
              </w:rPr>
              <w:t>请求参数</w:t>
            </w:r>
          </w:p>
        </w:tc>
        <w:tc>
          <w:tcPr>
            <w:tcW w:w="708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SafeguardVO 对应的数据结构如：{pageSize: 10, total: 1, pageNum: 1, safeguardKey: "", safeguardKeyName: "身故保险金"}</w:t>
            </w:r>
          </w:p>
        </w:tc>
      </w:tr>
      <w:tr>
        <w:tc>
          <w:tcPr>
            <w:tcW w:w="1200" w:type="dxa"/>
            <w:tcMar>
              <w:top w:type="dxa" w:w="60"/>
              <w:left w:type="dxa" w:w="120"/>
              <w:bottom w:type="dxa" w:w="30"/>
              <w:right w:type="dxa" w:w="120"/>
            </w:tcMar>
          </w:tcPr>
          <w:p>
            <w:pPr>
              <w:spacing w:before="120" w:after="120" w:line="288" w:lineRule="auto"/>
              <w:ind w:left="0"/>
              <w:jc w:val="left"/>
            </w:pPr>
            <w:r>
              <w:rPr>
                <w:rFonts w:eastAsia="等线" w:ascii="Arial" w:cs="Arial" w:hAnsi="Arial"/>
                <w:b w:val="true"/>
                <w:sz w:val="22"/>
              </w:rPr>
              <w:t>响应结果</w:t>
            </w:r>
          </w:p>
          <w:p>
            <w:pPr>
              <w:spacing w:before="120" w:after="120" w:line="288" w:lineRule="auto"/>
              <w:ind w:left="0"/>
              <w:jc w:val="left"/>
            </w:pPr>
          </w:p>
        </w:tc>
        <w:tc>
          <w:tcPr>
            <w:tcW w:w="708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ResponseResult&lt;Page&lt;SafeguardVO&gt;&gt; 返回的结构参考如下：</w:t>
            </w:r>
          </w:p>
          <w:p>
            <w:pPr>
              <w:spacing w:before="120" w:after="120" w:line="288" w:lineRule="auto"/>
              <w:ind w:left="0"/>
              <w:jc w:val="left"/>
            </w:pPr>
            <w:r>
              <w:rPr>
                <w:rFonts w:eastAsia="等线" w:ascii="Arial" w:cs="Arial" w:hAnsi="Arial"/>
                <w:sz w:val="22"/>
              </w:rPr>
              <w:t>{</w:t>
            </w:r>
          </w:p>
          <w:p>
            <w:pPr>
              <w:spacing w:before="120" w:after="120" w:line="288" w:lineRule="auto"/>
              <w:ind w:left="0"/>
              <w:jc w:val="left"/>
            </w:pPr>
            <w:r>
              <w:rPr>
                <w:rFonts w:eastAsia="等线" w:ascii="Arial" w:cs="Arial" w:hAnsi="Arial"/>
                <w:sz w:val="22"/>
              </w:rPr>
              <w:t xml:space="preserve">    "code": 200,</w:t>
            </w:r>
          </w:p>
          <w:p>
            <w:pPr>
              <w:spacing w:before="120" w:after="120" w:line="288" w:lineRule="auto"/>
              <w:ind w:left="0"/>
              <w:jc w:val="left"/>
            </w:pPr>
            <w:r>
              <w:rPr>
                <w:rFonts w:eastAsia="等线" w:ascii="Arial" w:cs="Arial" w:hAnsi="Arial"/>
                <w:sz w:val="22"/>
              </w:rPr>
              <w:t xml:space="preserve">    "msg": "操作成功",</w:t>
            </w:r>
          </w:p>
          <w:p>
            <w:pPr>
              <w:spacing w:before="120" w:after="120" w:line="288" w:lineRule="auto"/>
              <w:ind w:left="0"/>
              <w:jc w:val="left"/>
            </w:pPr>
            <w:r>
              <w:rPr>
                <w:rFonts w:eastAsia="等线" w:ascii="Arial" w:cs="Arial" w:hAnsi="Arial"/>
                <w:sz w:val="22"/>
              </w:rPr>
              <w:t xml:space="preserve">    "data": {</w:t>
            </w:r>
          </w:p>
          <w:p>
            <w:pPr>
              <w:spacing w:before="120" w:after="120" w:line="288" w:lineRule="auto"/>
              <w:ind w:left="0"/>
              <w:jc w:val="left"/>
            </w:pPr>
            <w:r>
              <w:rPr>
                <w:rFonts w:eastAsia="等线" w:ascii="Arial" w:cs="Arial" w:hAnsi="Arial"/>
                <w:sz w:val="22"/>
              </w:rPr>
              <w:t xml:space="preserve">        "records": [</w:t>
            </w:r>
          </w:p>
          <w:p>
            <w:pPr>
              <w:spacing w:before="120" w:after="120" w:line="288" w:lineRule="auto"/>
              <w:ind w:left="0"/>
              <w:jc w:val="left"/>
            </w:pPr>
            <w:r>
              <w:rPr>
                <w:rFonts w:eastAsia="等线" w:ascii="Arial" w:cs="Arial" w:hAnsi="Arial"/>
                <w:sz w:val="22"/>
              </w:rPr>
              <w:t xml:space="preserve">            {</w:t>
            </w:r>
          </w:p>
          <w:p>
            <w:pPr>
              <w:spacing w:before="120" w:after="120" w:line="288" w:lineRule="auto"/>
              <w:ind w:left="0"/>
              <w:jc w:val="left"/>
            </w:pPr>
            <w:r>
              <w:rPr>
                <w:rFonts w:eastAsia="等线" w:ascii="Arial" w:cs="Arial" w:hAnsi="Arial"/>
                <w:sz w:val="22"/>
              </w:rPr>
              <w:t xml:space="preserve">                "id": "1753336375152783362",</w:t>
            </w:r>
          </w:p>
          <w:p>
            <w:pPr>
              <w:spacing w:before="120" w:after="120" w:line="288" w:lineRule="auto"/>
              <w:ind w:left="0"/>
              <w:jc w:val="left"/>
            </w:pPr>
            <w:r>
              <w:rPr>
                <w:rFonts w:eastAsia="等线" w:ascii="Arial" w:cs="Arial" w:hAnsi="Arial"/>
                <w:sz w:val="22"/>
              </w:rPr>
              <w:t xml:space="preserve">                "createTime": "2024-02-02 16:35:42",</w:t>
            </w:r>
          </w:p>
          <w:p>
            <w:pPr>
              <w:spacing w:before="120" w:after="120" w:line="288" w:lineRule="auto"/>
              <w:ind w:left="0"/>
              <w:jc w:val="left"/>
            </w:pPr>
            <w:r>
              <w:rPr>
                <w:rFonts w:eastAsia="等线" w:ascii="Arial" w:cs="Arial" w:hAnsi="Arial"/>
                <w:sz w:val="22"/>
              </w:rPr>
              <w:t xml:space="preserve">                "updateTime": "2024-05-13 18:44:03",</w:t>
            </w:r>
          </w:p>
          <w:p>
            <w:pPr>
              <w:spacing w:before="120" w:after="120" w:line="288" w:lineRule="auto"/>
              <w:ind w:left="0"/>
              <w:jc w:val="left"/>
            </w:pPr>
            <w:r>
              <w:rPr>
                <w:rFonts w:eastAsia="等线" w:ascii="Arial" w:cs="Arial" w:hAnsi="Arial"/>
                <w:sz w:val="22"/>
              </w:rPr>
              <w:t xml:space="preserve">                "createBy": "1371500419615895553",</w:t>
            </w:r>
          </w:p>
          <w:p>
            <w:pPr>
              <w:spacing w:before="120" w:after="120" w:line="288" w:lineRule="auto"/>
              <w:ind w:left="0"/>
              <w:jc w:val="left"/>
            </w:pPr>
            <w:r>
              <w:rPr>
                <w:rFonts w:eastAsia="等线" w:ascii="Arial" w:cs="Arial" w:hAnsi="Arial"/>
                <w:sz w:val="22"/>
              </w:rPr>
              <w:t xml:space="preserve">                "updateBy": "1371500419615895553",</w:t>
            </w:r>
          </w:p>
          <w:p>
            <w:pPr>
              <w:spacing w:before="120" w:after="120" w:line="288" w:lineRule="auto"/>
              <w:ind w:left="0"/>
              <w:jc w:val="left"/>
            </w:pPr>
            <w:r>
              <w:rPr>
                <w:rFonts w:eastAsia="等线" w:ascii="Arial" w:cs="Arial" w:hAnsi="Arial"/>
                <w:sz w:val="22"/>
              </w:rPr>
              <w:t xml:space="preserve">                "dataState": "0",</w:t>
            </w:r>
          </w:p>
          <w:p>
            <w:pPr>
              <w:spacing w:before="120" w:after="120" w:line="288" w:lineRule="auto"/>
              <w:ind w:left="0"/>
              <w:jc w:val="left"/>
            </w:pPr>
            <w:r>
              <w:rPr>
                <w:rFonts w:eastAsia="等线" w:ascii="Arial" w:cs="Arial" w:hAnsi="Arial"/>
                <w:sz w:val="22"/>
              </w:rPr>
              <w:t xml:space="preserve">                "creator": null,</w:t>
            </w:r>
          </w:p>
          <w:p>
            <w:pPr>
              <w:spacing w:before="120" w:after="120" w:line="288" w:lineRule="auto"/>
              <w:ind w:left="0"/>
              <w:jc w:val="left"/>
            </w:pPr>
            <w:r>
              <w:rPr>
                <w:rFonts w:eastAsia="等线" w:ascii="Arial" w:cs="Arial" w:hAnsi="Arial"/>
                <w:sz w:val="22"/>
              </w:rPr>
              <w:t xml:space="preserve">                "safeguardKey": "BZ056",</w:t>
            </w:r>
          </w:p>
          <w:p>
            <w:pPr>
              <w:spacing w:before="120" w:after="120" w:line="288" w:lineRule="auto"/>
              <w:ind w:left="0"/>
              <w:jc w:val="left"/>
            </w:pPr>
            <w:r>
              <w:rPr>
                <w:rFonts w:eastAsia="等线" w:ascii="Arial" w:cs="Arial" w:hAnsi="Arial"/>
                <w:sz w:val="22"/>
              </w:rPr>
              <w:t xml:space="preserve">                "safeguardKeyName": "身故保险金",</w:t>
            </w:r>
          </w:p>
          <w:p>
            <w:pPr>
              <w:spacing w:before="120" w:after="120" w:line="288" w:lineRule="auto"/>
              <w:ind w:left="0"/>
              <w:jc w:val="left"/>
            </w:pPr>
            <w:r>
              <w:rPr>
                <w:rFonts w:eastAsia="等线" w:ascii="Arial" w:cs="Arial" w:hAnsi="Arial"/>
                <w:sz w:val="22"/>
              </w:rPr>
              <w:t xml:space="preserve">                "safeguardVal": "[{\"val\": \"1\", \"name\": \"详见保险条款\", \"score\": \"100\"}]",</w:t>
            </w:r>
          </w:p>
          <w:p>
            <w:pPr>
              <w:spacing w:before="120" w:after="120" w:line="288" w:lineRule="auto"/>
              <w:ind w:left="0"/>
              <w:jc w:val="left"/>
            </w:pPr>
            <w:r>
              <w:rPr>
                <w:rFonts w:eastAsia="等线" w:ascii="Arial" w:cs="Arial" w:hAnsi="Arial"/>
                <w:sz w:val="22"/>
              </w:rPr>
              <w:t xml:space="preserve">                "safeguardType": "0",</w:t>
            </w:r>
          </w:p>
          <w:p>
            <w:pPr>
              <w:spacing w:before="120" w:after="120" w:line="288" w:lineRule="auto"/>
              <w:ind w:left="0"/>
              <w:jc w:val="left"/>
            </w:pPr>
            <w:r>
              <w:rPr>
                <w:rFonts w:eastAsia="等线" w:ascii="Arial" w:cs="Arial" w:hAnsi="Arial"/>
                <w:sz w:val="22"/>
              </w:rPr>
              <w:t xml:space="preserve">                "sortNo": null,</w:t>
            </w:r>
          </w:p>
          <w:p>
            <w:pPr>
              <w:spacing w:before="120" w:after="120" w:line="288" w:lineRule="auto"/>
              <w:ind w:left="0"/>
              <w:jc w:val="left"/>
            </w:pPr>
            <w:r>
              <w:rPr>
                <w:rFonts w:eastAsia="等线" w:ascii="Arial" w:cs="Arial" w:hAnsi="Arial"/>
                <w:sz w:val="22"/>
              </w:rPr>
              <w:t xml:space="preserve">                "remake": null,</w:t>
            </w:r>
          </w:p>
          <w:p>
            <w:pPr>
              <w:spacing w:before="120" w:after="120" w:line="288" w:lineRule="auto"/>
              <w:ind w:left="0"/>
              <w:jc w:val="left"/>
            </w:pPr>
            <w:r>
              <w:rPr>
                <w:rFonts w:eastAsia="等线" w:ascii="Arial" w:cs="Arial" w:hAnsi="Arial"/>
                <w:sz w:val="22"/>
              </w:rPr>
              <w:t xml:space="preserve">                "checkedIds": null</w:t>
            </w:r>
          </w:p>
          <w:p>
            <w:pPr>
              <w:spacing w:before="120" w:after="120" w:line="288" w:lineRule="auto"/>
              <w:ind w:left="0"/>
              <w:jc w:val="left"/>
            </w:pPr>
            <w:r>
              <w:rPr>
                <w:rFonts w:eastAsia="等线" w:ascii="Arial" w:cs="Arial" w:hAnsi="Arial"/>
                <w:sz w:val="22"/>
              </w:rPr>
              <w:t xml:space="preserve">            }</w:t>
            </w:r>
          </w:p>
          <w:p>
            <w:pPr>
              <w:spacing w:before="120" w:after="120" w:line="288" w:lineRule="auto"/>
              <w:ind w:left="0"/>
              <w:jc w:val="left"/>
            </w:pPr>
            <w:r>
              <w:rPr>
                <w:rFonts w:eastAsia="等线" w:ascii="Arial" w:cs="Arial" w:hAnsi="Arial"/>
                <w:sz w:val="22"/>
              </w:rPr>
              <w:t xml:space="preserve">        ],</w:t>
            </w:r>
          </w:p>
          <w:p>
            <w:pPr>
              <w:spacing w:before="120" w:after="120" w:line="288" w:lineRule="auto"/>
              <w:ind w:left="0"/>
              <w:jc w:val="left"/>
            </w:pPr>
            <w:r>
              <w:rPr>
                <w:rFonts w:eastAsia="等线" w:ascii="Arial" w:cs="Arial" w:hAnsi="Arial"/>
                <w:sz w:val="22"/>
              </w:rPr>
              <w:t xml:space="preserve">        "total": 1,</w:t>
            </w:r>
          </w:p>
          <w:p>
            <w:pPr>
              <w:spacing w:before="120" w:after="120" w:line="288" w:lineRule="auto"/>
              <w:ind w:left="0"/>
              <w:jc w:val="left"/>
            </w:pPr>
            <w:r>
              <w:rPr>
                <w:rFonts w:eastAsia="等线" w:ascii="Arial" w:cs="Arial" w:hAnsi="Arial"/>
                <w:sz w:val="22"/>
              </w:rPr>
              <w:t xml:space="preserve">        "size": 10,</w:t>
            </w:r>
          </w:p>
          <w:p>
            <w:pPr>
              <w:spacing w:before="120" w:after="120" w:line="288" w:lineRule="auto"/>
              <w:ind w:left="0"/>
              <w:jc w:val="left"/>
            </w:pPr>
            <w:r>
              <w:rPr>
                <w:rFonts w:eastAsia="等线" w:ascii="Arial" w:cs="Arial" w:hAnsi="Arial"/>
                <w:sz w:val="22"/>
              </w:rPr>
              <w:t xml:space="preserve">        "current": 1,</w:t>
            </w:r>
          </w:p>
          <w:p>
            <w:pPr>
              <w:spacing w:before="120" w:after="120" w:line="288" w:lineRule="auto"/>
              <w:ind w:left="0"/>
              <w:jc w:val="left"/>
            </w:pPr>
            <w:r>
              <w:rPr>
                <w:rFonts w:eastAsia="等线" w:ascii="Arial" w:cs="Arial" w:hAnsi="Arial"/>
                <w:sz w:val="22"/>
              </w:rPr>
              <w:t xml:space="preserve">        "orders": [],</w:t>
            </w:r>
          </w:p>
          <w:p>
            <w:pPr>
              <w:spacing w:before="120" w:after="120" w:line="288" w:lineRule="auto"/>
              <w:ind w:left="0"/>
              <w:jc w:val="left"/>
            </w:pPr>
            <w:r>
              <w:rPr>
                <w:rFonts w:eastAsia="等线" w:ascii="Arial" w:cs="Arial" w:hAnsi="Arial"/>
                <w:sz w:val="22"/>
              </w:rPr>
              <w:t xml:space="preserve">        "optimizeCountSql": true,</w:t>
            </w:r>
          </w:p>
          <w:p>
            <w:pPr>
              <w:spacing w:before="120" w:after="120" w:line="288" w:lineRule="auto"/>
              <w:ind w:left="0"/>
              <w:jc w:val="left"/>
            </w:pPr>
            <w:r>
              <w:rPr>
                <w:rFonts w:eastAsia="等线" w:ascii="Arial" w:cs="Arial" w:hAnsi="Arial"/>
                <w:sz w:val="22"/>
              </w:rPr>
              <w:t xml:space="preserve">        "hitCount": false,</w:t>
            </w:r>
          </w:p>
          <w:p>
            <w:pPr>
              <w:spacing w:before="120" w:after="120" w:line="288" w:lineRule="auto"/>
              <w:ind w:left="0"/>
              <w:jc w:val="left"/>
            </w:pPr>
            <w:r>
              <w:rPr>
                <w:rFonts w:eastAsia="等线" w:ascii="Arial" w:cs="Arial" w:hAnsi="Arial"/>
                <w:sz w:val="22"/>
              </w:rPr>
              <w:t xml:space="preserve">        "countId": null,</w:t>
            </w:r>
          </w:p>
          <w:p>
            <w:pPr>
              <w:spacing w:before="120" w:after="120" w:line="288" w:lineRule="auto"/>
              <w:ind w:left="0"/>
              <w:jc w:val="left"/>
            </w:pPr>
            <w:r>
              <w:rPr>
                <w:rFonts w:eastAsia="等线" w:ascii="Arial" w:cs="Arial" w:hAnsi="Arial"/>
                <w:sz w:val="22"/>
              </w:rPr>
              <w:t xml:space="preserve">        "maxLimit": null,</w:t>
            </w:r>
          </w:p>
          <w:p>
            <w:pPr>
              <w:spacing w:before="120" w:after="120" w:line="288" w:lineRule="auto"/>
              <w:ind w:left="0"/>
              <w:jc w:val="left"/>
            </w:pPr>
            <w:r>
              <w:rPr>
                <w:rFonts w:eastAsia="等线" w:ascii="Arial" w:cs="Arial" w:hAnsi="Arial"/>
                <w:sz w:val="22"/>
              </w:rPr>
              <w:t xml:space="preserve">        "searchCount": true,</w:t>
            </w:r>
          </w:p>
          <w:p>
            <w:pPr>
              <w:spacing w:before="120" w:after="120" w:line="288" w:lineRule="auto"/>
              <w:ind w:left="0"/>
              <w:jc w:val="left"/>
            </w:pPr>
            <w:r>
              <w:rPr>
                <w:rFonts w:eastAsia="等线" w:ascii="Arial" w:cs="Arial" w:hAnsi="Arial"/>
                <w:sz w:val="22"/>
              </w:rPr>
              <w:t xml:space="preserve">        "pages": 1</w:t>
            </w:r>
          </w:p>
          <w:p>
            <w:pPr>
              <w:spacing w:before="120" w:after="120" w:line="288" w:lineRule="auto"/>
              <w:ind w:left="0"/>
              <w:jc w:val="left"/>
            </w:pPr>
            <w:r>
              <w:rPr>
                <w:rFonts w:eastAsia="等线" w:ascii="Arial" w:cs="Arial" w:hAnsi="Arial"/>
                <w:sz w:val="22"/>
              </w:rPr>
              <w:t xml:space="preserve">    },</w:t>
            </w:r>
          </w:p>
          <w:p>
            <w:pPr>
              <w:spacing w:before="120" w:after="120" w:line="288" w:lineRule="auto"/>
              <w:ind w:left="0"/>
              <w:jc w:val="left"/>
            </w:pPr>
            <w:r>
              <w:rPr>
                <w:rFonts w:eastAsia="等线" w:ascii="Arial" w:cs="Arial" w:hAnsi="Arial"/>
                <w:sz w:val="22"/>
              </w:rPr>
              <w:t xml:space="preserve">    "operatorId": 1371500419615895553,</w:t>
            </w:r>
          </w:p>
          <w:p>
            <w:pPr>
              <w:spacing w:before="120" w:after="120" w:line="288" w:lineRule="auto"/>
              <w:ind w:left="0"/>
              <w:jc w:val="left"/>
            </w:pPr>
            <w:r>
              <w:rPr>
                <w:rFonts w:eastAsia="等线" w:ascii="Arial" w:cs="Arial" w:hAnsi="Arial"/>
                <w:sz w:val="22"/>
              </w:rPr>
              <w:t xml:space="preserve">    "operatorName": "admin@qq.com",</w:t>
            </w:r>
          </w:p>
          <w:p>
            <w:pPr>
              <w:spacing w:before="120" w:after="120" w:line="288" w:lineRule="auto"/>
              <w:ind w:left="0"/>
              <w:jc w:val="left"/>
            </w:pPr>
            <w:r>
              <w:rPr>
                <w:rFonts w:eastAsia="等线" w:ascii="Arial" w:cs="Arial" w:hAnsi="Arial"/>
                <w:sz w:val="22"/>
              </w:rPr>
              <w:t xml:space="preserve">    "operatorSex": "0",</w:t>
            </w:r>
          </w:p>
          <w:p>
            <w:pPr>
              <w:spacing w:before="120" w:after="120" w:line="288" w:lineRule="auto"/>
              <w:ind w:left="0"/>
              <w:jc w:val="left"/>
            </w:pPr>
            <w:r>
              <w:rPr>
                <w:rFonts w:eastAsia="等线" w:ascii="Arial" w:cs="Arial" w:hAnsi="Arial"/>
                <w:sz w:val="22"/>
              </w:rPr>
              <w:t xml:space="preserve">    "_class": "com.baomidou.mybatisplus.extension.plugins.pagination.Page",</w:t>
            </w:r>
          </w:p>
          <w:p>
            <w:pPr>
              <w:spacing w:before="120" w:after="120" w:line="288" w:lineRule="auto"/>
              <w:ind w:left="0"/>
              <w:jc w:val="left"/>
            </w:pPr>
            <w:r>
              <w:rPr>
                <w:rFonts w:eastAsia="等线" w:ascii="Arial" w:cs="Arial" w:hAnsi="Arial"/>
                <w:sz w:val="22"/>
              </w:rPr>
              <w:t xml:space="preserve">    "tip": "本站点所有接口仅用于教学演示，所有数据均非真实数据，请勿用作其它用途！",</w:t>
            </w:r>
          </w:p>
          <w:p>
            <w:pPr>
              <w:spacing w:before="120" w:after="120" w:line="288" w:lineRule="auto"/>
              <w:ind w:left="0"/>
              <w:jc w:val="left"/>
            </w:pPr>
            <w:r>
              <w:rPr>
                <w:rFonts w:eastAsia="等线" w:ascii="Arial" w:cs="Arial" w:hAnsi="Arial"/>
                <w:sz w:val="22"/>
              </w:rPr>
              <w:t xml:space="preserve">    "operationTime": "2024-05-13 18:44:03"</w:t>
            </w:r>
          </w:p>
          <w:p>
            <w:pPr>
              <w:spacing w:before="120" w:after="120" w:line="288" w:lineRule="auto"/>
              <w:ind w:left="0"/>
              <w:jc w:val="left"/>
            </w:pPr>
            <w:r>
              <w:rPr>
                <w:rFonts w:eastAsia="等线" w:ascii="Arial" w:cs="Arial" w:hAnsi="Arial"/>
                <w:sz w:val="22"/>
              </w:rPr>
              <w:t>}</w:t>
            </w:r>
          </w:p>
        </w:tc>
      </w:tr>
    </w:tbl>
    <w:p>
      <w:pPr>
        <w:pStyle w:val="3"/>
        <w:spacing w:before="300" w:after="120" w:line="288" w:lineRule="auto"/>
        <w:ind w:left="0"/>
        <w:jc w:val="left"/>
        <w:outlineLvl w:val="2"/>
      </w:pPr>
      <w:bookmarkStart w:name="heading_7" w:id="7"/>
      <w:r>
        <w:rPr>
          <w:rFonts w:eastAsia="等线" w:ascii="Arial" w:cs="Arial" w:hAnsi="Arial"/>
          <w:b w:val="true"/>
          <w:sz w:val="30"/>
        </w:rPr>
        <w:t>2）新建</w:t>
      </w:r>
      <w:bookmarkEnd w:id="7"/>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1200"/>
        <w:gridCol w:w="7080"/>
      </w:tblGrid>
      <w:tr>
        <w:tc>
          <w:tcPr>
            <w:tcW w:w="120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说明</w:t>
            </w:r>
          </w:p>
        </w:tc>
        <w:tc>
          <w:tcPr>
            <w:tcW w:w="708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请求信息</w:t>
            </w:r>
          </w:p>
        </w:tc>
      </w:tr>
      <w:tr>
        <w:tc>
          <w:tcPr>
            <w:tcW w:w="1200" w:type="dxa"/>
            <w:tcMar>
              <w:top w:type="dxa" w:w="60"/>
              <w:left w:type="dxa" w:w="120"/>
              <w:bottom w:type="dxa" w:w="30"/>
              <w:right w:type="dxa" w:w="120"/>
            </w:tcMar>
          </w:tcPr>
          <w:p>
            <w:pPr>
              <w:spacing w:before="120" w:after="120" w:line="288" w:lineRule="auto"/>
              <w:ind w:left="0"/>
              <w:jc w:val="left"/>
            </w:pPr>
            <w:r>
              <w:rPr>
                <w:rFonts w:eastAsia="等线" w:ascii="Arial" w:cs="Arial" w:hAnsi="Arial"/>
                <w:b w:val="true"/>
                <w:sz w:val="22"/>
              </w:rPr>
              <w:t>接口地址</w:t>
            </w:r>
          </w:p>
        </w:tc>
        <w:tc>
          <w:tcPr>
            <w:tcW w:w="708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http://sf.mgt.itheima.net/api/insurance-mgt/safeguard</w:t>
            </w:r>
          </w:p>
        </w:tc>
      </w:tr>
      <w:tr>
        <w:tc>
          <w:tcPr>
            <w:tcW w:w="1200" w:type="dxa"/>
            <w:tcMar>
              <w:top w:type="dxa" w:w="60"/>
              <w:left w:type="dxa" w:w="120"/>
              <w:bottom w:type="dxa" w:w="30"/>
              <w:right w:type="dxa" w:w="120"/>
            </w:tcMar>
          </w:tcPr>
          <w:p>
            <w:pPr>
              <w:spacing w:before="120" w:after="120" w:line="288" w:lineRule="auto"/>
              <w:ind w:left="0"/>
              <w:jc w:val="left"/>
            </w:pPr>
            <w:r>
              <w:rPr>
                <w:rFonts w:eastAsia="等线" w:ascii="Arial" w:cs="Arial" w:hAnsi="Arial"/>
                <w:b w:val="true"/>
                <w:sz w:val="22"/>
              </w:rPr>
              <w:t>请求方式</w:t>
            </w:r>
          </w:p>
        </w:tc>
        <w:tc>
          <w:tcPr>
            <w:tcW w:w="708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PUT  ---&gt; 全量更新，如果不存在则新增</w:t>
            </w:r>
          </w:p>
        </w:tc>
      </w:tr>
      <w:tr>
        <w:tc>
          <w:tcPr>
            <w:tcW w:w="1200" w:type="dxa"/>
            <w:tcMar>
              <w:top w:type="dxa" w:w="60"/>
              <w:left w:type="dxa" w:w="120"/>
              <w:bottom w:type="dxa" w:w="30"/>
              <w:right w:type="dxa" w:w="120"/>
            </w:tcMar>
          </w:tcPr>
          <w:p>
            <w:pPr>
              <w:spacing w:before="120" w:after="120" w:line="288" w:lineRule="auto"/>
              <w:ind w:left="0"/>
              <w:jc w:val="left"/>
            </w:pPr>
            <w:r>
              <w:rPr>
                <w:rFonts w:eastAsia="等线" w:ascii="Arial" w:cs="Arial" w:hAnsi="Arial"/>
                <w:b w:val="true"/>
                <w:sz w:val="22"/>
              </w:rPr>
              <w:t>请求参数</w:t>
            </w:r>
          </w:p>
        </w:tc>
        <w:tc>
          <w:tcPr>
            <w:tcW w:w="708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w:t>
            </w:r>
          </w:p>
          <w:p>
            <w:pPr>
              <w:spacing w:before="120" w:after="120" w:line="288" w:lineRule="auto"/>
              <w:ind w:left="0"/>
              <w:jc w:val="left"/>
            </w:pPr>
            <w:r>
              <w:rPr>
                <w:rFonts w:eastAsia="等线" w:ascii="Arial" w:cs="Arial" w:hAnsi="Arial"/>
                <w:sz w:val="22"/>
              </w:rPr>
              <w:t xml:space="preserve">  "safeguardKeyName": "test111",</w:t>
            </w:r>
          </w:p>
          <w:p>
            <w:pPr>
              <w:spacing w:before="120" w:after="120" w:line="288" w:lineRule="auto"/>
              <w:ind w:left="0"/>
              <w:jc w:val="left"/>
            </w:pPr>
            <w:r>
              <w:rPr>
                <w:rFonts w:eastAsia="等线" w:ascii="Arial" w:cs="Arial" w:hAnsi="Arial"/>
                <w:sz w:val="22"/>
              </w:rPr>
              <w:t xml:space="preserve">  "safeguardKey": "111",</w:t>
            </w:r>
          </w:p>
          <w:p>
            <w:pPr>
              <w:spacing w:before="120" w:after="120" w:line="288" w:lineRule="auto"/>
              <w:ind w:left="0"/>
              <w:jc w:val="left"/>
            </w:pPr>
            <w:r>
              <w:rPr>
                <w:rFonts w:eastAsia="等线" w:ascii="Arial" w:cs="Arial" w:hAnsi="Arial"/>
                <w:sz w:val="22"/>
              </w:rPr>
              <w:t xml:space="preserve">  "safeguardVal": "[{\"name\":\"111\",\"val\":\"11\",\"score\":\"1\"}]",</w:t>
            </w:r>
          </w:p>
          <w:p>
            <w:pPr>
              <w:spacing w:before="120" w:after="120" w:line="288" w:lineRule="auto"/>
              <w:ind w:left="0"/>
              <w:jc w:val="left"/>
            </w:pPr>
            <w:r>
              <w:rPr>
                <w:rFonts w:eastAsia="等线" w:ascii="Arial" w:cs="Arial" w:hAnsi="Arial"/>
                <w:sz w:val="22"/>
              </w:rPr>
              <w:t xml:space="preserve">  "safeguardType": "1",</w:t>
            </w:r>
          </w:p>
          <w:p>
            <w:pPr>
              <w:spacing w:before="120" w:after="120" w:line="288" w:lineRule="auto"/>
              <w:ind w:left="0"/>
              <w:jc w:val="left"/>
            </w:pPr>
            <w:r>
              <w:rPr>
                <w:rFonts w:eastAsia="等线" w:ascii="Arial" w:cs="Arial" w:hAnsi="Arial"/>
                <w:sz w:val="22"/>
              </w:rPr>
              <w:t xml:space="preserve">  "icon": "",</w:t>
            </w:r>
          </w:p>
          <w:p>
            <w:pPr>
              <w:spacing w:before="120" w:after="120" w:line="288" w:lineRule="auto"/>
              <w:ind w:left="0"/>
              <w:jc w:val="left"/>
            </w:pPr>
            <w:r>
              <w:rPr>
                <w:rFonts w:eastAsia="等线" w:ascii="Arial" w:cs="Arial" w:hAnsi="Arial"/>
                <w:sz w:val="22"/>
              </w:rPr>
              <w:t xml:space="preserve">  "dataState": "0",</w:t>
            </w:r>
          </w:p>
          <w:p>
            <w:pPr>
              <w:spacing w:before="120" w:after="120" w:line="288" w:lineRule="auto"/>
              <w:ind w:left="0"/>
              <w:jc w:val="left"/>
            </w:pPr>
            <w:r>
              <w:rPr>
                <w:rFonts w:eastAsia="等线" w:ascii="Arial" w:cs="Arial" w:hAnsi="Arial"/>
                <w:sz w:val="22"/>
              </w:rPr>
              <w:t xml:space="preserve">  "resourceType": "F"</w:t>
            </w:r>
          </w:p>
          <w:p>
            <w:pPr>
              <w:spacing w:before="120" w:after="120" w:line="288" w:lineRule="auto"/>
              <w:ind w:left="0"/>
              <w:jc w:val="left"/>
            </w:pPr>
            <w:r>
              <w:rPr>
                <w:rFonts w:eastAsia="等线" w:ascii="Arial" w:cs="Arial" w:hAnsi="Arial"/>
                <w:sz w:val="22"/>
              </w:rPr>
              <w:t>}</w:t>
            </w:r>
          </w:p>
        </w:tc>
      </w:tr>
      <w:tr>
        <w:tc>
          <w:tcPr>
            <w:tcW w:w="1200" w:type="dxa"/>
            <w:tcMar>
              <w:top w:type="dxa" w:w="60"/>
              <w:left w:type="dxa" w:w="120"/>
              <w:bottom w:type="dxa" w:w="30"/>
              <w:right w:type="dxa" w:w="120"/>
            </w:tcMar>
          </w:tcPr>
          <w:p>
            <w:pPr>
              <w:spacing w:before="120" w:after="120" w:line="288" w:lineRule="auto"/>
              <w:ind w:left="0"/>
              <w:jc w:val="left"/>
            </w:pPr>
            <w:r>
              <w:rPr>
                <w:rFonts w:eastAsia="等线" w:ascii="Arial" w:cs="Arial" w:hAnsi="Arial"/>
                <w:b w:val="true"/>
                <w:sz w:val="22"/>
              </w:rPr>
              <w:t>响应结果</w:t>
            </w:r>
          </w:p>
        </w:tc>
        <w:tc>
          <w:tcPr>
            <w:tcW w:w="708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ResponseResult&lt;SafeguardVO&gt; 数据结构参考如下：</w:t>
            </w:r>
          </w:p>
          <w:p>
            <w:pPr>
              <w:spacing w:before="120" w:after="120" w:line="288" w:lineRule="auto"/>
              <w:ind w:left="0"/>
              <w:jc w:val="left"/>
            </w:pPr>
            <w:r>
              <w:rPr>
                <w:rFonts w:eastAsia="等线" w:ascii="Arial" w:cs="Arial" w:hAnsi="Arial"/>
                <w:sz w:val="22"/>
              </w:rPr>
              <w:t>{</w:t>
            </w:r>
          </w:p>
          <w:p>
            <w:pPr>
              <w:spacing w:before="120" w:after="120" w:line="288" w:lineRule="auto"/>
              <w:ind w:left="0"/>
              <w:jc w:val="left"/>
            </w:pPr>
            <w:r>
              <w:rPr>
                <w:rFonts w:eastAsia="等线" w:ascii="Arial" w:cs="Arial" w:hAnsi="Arial"/>
                <w:sz w:val="22"/>
              </w:rPr>
              <w:t xml:space="preserve">    "code": 200,</w:t>
            </w:r>
          </w:p>
          <w:p>
            <w:pPr>
              <w:spacing w:before="120" w:after="120" w:line="288" w:lineRule="auto"/>
              <w:ind w:left="0"/>
              <w:jc w:val="left"/>
            </w:pPr>
            <w:r>
              <w:rPr>
                <w:rFonts w:eastAsia="等线" w:ascii="Arial" w:cs="Arial" w:hAnsi="Arial"/>
                <w:sz w:val="22"/>
              </w:rPr>
              <w:t xml:space="preserve">    "msg": "操作成功",</w:t>
            </w:r>
          </w:p>
          <w:p>
            <w:pPr>
              <w:spacing w:before="120" w:after="120" w:line="288" w:lineRule="auto"/>
              <w:ind w:left="0"/>
              <w:jc w:val="left"/>
            </w:pPr>
            <w:r>
              <w:rPr>
                <w:rFonts w:eastAsia="等线" w:ascii="Arial" w:cs="Arial" w:hAnsi="Arial"/>
                <w:sz w:val="22"/>
              </w:rPr>
              <w:t xml:space="preserve">    "data": {</w:t>
            </w:r>
          </w:p>
          <w:p>
            <w:pPr>
              <w:spacing w:before="120" w:after="120" w:line="288" w:lineRule="auto"/>
              <w:ind w:left="0"/>
              <w:jc w:val="left"/>
            </w:pPr>
            <w:r>
              <w:rPr>
                <w:rFonts w:eastAsia="等线" w:ascii="Arial" w:cs="Arial" w:hAnsi="Arial"/>
                <w:sz w:val="22"/>
              </w:rPr>
              <w:t xml:space="preserve">        "id": "1789999088167677954",</w:t>
            </w:r>
          </w:p>
          <w:p>
            <w:pPr>
              <w:spacing w:before="120" w:after="120" w:line="288" w:lineRule="auto"/>
              <w:ind w:left="0"/>
              <w:jc w:val="left"/>
            </w:pPr>
            <w:r>
              <w:rPr>
                <w:rFonts w:eastAsia="等线" w:ascii="Arial" w:cs="Arial" w:hAnsi="Arial"/>
                <w:sz w:val="22"/>
              </w:rPr>
              <w:t xml:space="preserve">        "createTime": "2024-05-13 20:40:13",</w:t>
            </w:r>
          </w:p>
          <w:p>
            <w:pPr>
              <w:spacing w:before="120" w:after="120" w:line="288" w:lineRule="auto"/>
              <w:ind w:left="0"/>
              <w:jc w:val="left"/>
            </w:pPr>
            <w:r>
              <w:rPr>
                <w:rFonts w:eastAsia="等线" w:ascii="Arial" w:cs="Arial" w:hAnsi="Arial"/>
                <w:sz w:val="22"/>
              </w:rPr>
              <w:t xml:space="preserve">        "updateTime": "2024-05-13 20:40:13",</w:t>
            </w:r>
          </w:p>
          <w:p>
            <w:pPr>
              <w:spacing w:before="120" w:after="120" w:line="288" w:lineRule="auto"/>
              <w:ind w:left="0"/>
              <w:jc w:val="left"/>
            </w:pPr>
            <w:r>
              <w:rPr>
                <w:rFonts w:eastAsia="等线" w:ascii="Arial" w:cs="Arial" w:hAnsi="Arial"/>
                <w:sz w:val="22"/>
              </w:rPr>
              <w:t xml:space="preserve">        "createBy": "1371500419615895553",</w:t>
            </w:r>
          </w:p>
          <w:p>
            <w:pPr>
              <w:spacing w:before="120" w:after="120" w:line="288" w:lineRule="auto"/>
              <w:ind w:left="0"/>
              <w:jc w:val="left"/>
            </w:pPr>
            <w:r>
              <w:rPr>
                <w:rFonts w:eastAsia="等线" w:ascii="Arial" w:cs="Arial" w:hAnsi="Arial"/>
                <w:sz w:val="22"/>
              </w:rPr>
              <w:t xml:space="preserve">        "updateBy": "1371500419615895553",</w:t>
            </w:r>
          </w:p>
          <w:p>
            <w:pPr>
              <w:spacing w:before="120" w:after="120" w:line="288" w:lineRule="auto"/>
              <w:ind w:left="0"/>
              <w:jc w:val="left"/>
            </w:pPr>
            <w:r>
              <w:rPr>
                <w:rFonts w:eastAsia="等线" w:ascii="Arial" w:cs="Arial" w:hAnsi="Arial"/>
                <w:sz w:val="22"/>
              </w:rPr>
              <w:t xml:space="preserve">        "dataState": "0",</w:t>
            </w:r>
          </w:p>
          <w:p>
            <w:pPr>
              <w:spacing w:before="120" w:after="120" w:line="288" w:lineRule="auto"/>
              <w:ind w:left="0"/>
              <w:jc w:val="left"/>
            </w:pPr>
            <w:r>
              <w:rPr>
                <w:rFonts w:eastAsia="等线" w:ascii="Arial" w:cs="Arial" w:hAnsi="Arial"/>
                <w:sz w:val="22"/>
              </w:rPr>
              <w:t xml:space="preserve">        "creator": null,</w:t>
            </w:r>
          </w:p>
          <w:p>
            <w:pPr>
              <w:spacing w:before="120" w:after="120" w:line="288" w:lineRule="auto"/>
              <w:ind w:left="0"/>
              <w:jc w:val="left"/>
            </w:pPr>
            <w:r>
              <w:rPr>
                <w:rFonts w:eastAsia="等线" w:ascii="Arial" w:cs="Arial" w:hAnsi="Arial"/>
                <w:sz w:val="22"/>
              </w:rPr>
              <w:t xml:space="preserve">        "safeguardKey": "111",</w:t>
            </w:r>
          </w:p>
          <w:p>
            <w:pPr>
              <w:spacing w:before="120" w:after="120" w:line="288" w:lineRule="auto"/>
              <w:ind w:left="0"/>
              <w:jc w:val="left"/>
            </w:pPr>
            <w:r>
              <w:rPr>
                <w:rFonts w:eastAsia="等线" w:ascii="Arial" w:cs="Arial" w:hAnsi="Arial"/>
                <w:sz w:val="22"/>
              </w:rPr>
              <w:t xml:space="preserve">        "safeguardKeyName": "test111",</w:t>
            </w:r>
          </w:p>
          <w:p>
            <w:pPr>
              <w:spacing w:before="120" w:after="120" w:line="288" w:lineRule="auto"/>
              <w:ind w:left="0"/>
              <w:jc w:val="left"/>
            </w:pPr>
            <w:r>
              <w:rPr>
                <w:rFonts w:eastAsia="等线" w:ascii="Arial" w:cs="Arial" w:hAnsi="Arial"/>
                <w:sz w:val="22"/>
              </w:rPr>
              <w:t xml:space="preserve">        "safeguardVal": "[{\"name\":\"111\",\"val\":\"11\",\"score\":\"1\"}]",</w:t>
            </w:r>
          </w:p>
          <w:p>
            <w:pPr>
              <w:spacing w:before="120" w:after="120" w:line="288" w:lineRule="auto"/>
              <w:ind w:left="0"/>
              <w:jc w:val="left"/>
            </w:pPr>
            <w:r>
              <w:rPr>
                <w:rFonts w:eastAsia="等线" w:ascii="Arial" w:cs="Arial" w:hAnsi="Arial"/>
                <w:sz w:val="22"/>
              </w:rPr>
              <w:t xml:space="preserve">        "safeguardType": "1",</w:t>
            </w:r>
          </w:p>
          <w:p>
            <w:pPr>
              <w:spacing w:before="120" w:after="120" w:line="288" w:lineRule="auto"/>
              <w:ind w:left="0"/>
              <w:jc w:val="left"/>
            </w:pPr>
            <w:r>
              <w:rPr>
                <w:rFonts w:eastAsia="等线" w:ascii="Arial" w:cs="Arial" w:hAnsi="Arial"/>
                <w:sz w:val="22"/>
              </w:rPr>
              <w:t xml:space="preserve">        "sortNo": null,</w:t>
            </w:r>
          </w:p>
          <w:p>
            <w:pPr>
              <w:spacing w:before="120" w:after="120" w:line="288" w:lineRule="auto"/>
              <w:ind w:left="0"/>
              <w:jc w:val="left"/>
            </w:pPr>
            <w:r>
              <w:rPr>
                <w:rFonts w:eastAsia="等线" w:ascii="Arial" w:cs="Arial" w:hAnsi="Arial"/>
                <w:sz w:val="22"/>
              </w:rPr>
              <w:t xml:space="preserve">        "remake": null,</w:t>
            </w:r>
          </w:p>
          <w:p>
            <w:pPr>
              <w:spacing w:before="120" w:after="120" w:line="288" w:lineRule="auto"/>
              <w:ind w:left="0"/>
              <w:jc w:val="left"/>
            </w:pPr>
            <w:r>
              <w:rPr>
                <w:rFonts w:eastAsia="等线" w:ascii="Arial" w:cs="Arial" w:hAnsi="Arial"/>
                <w:sz w:val="22"/>
              </w:rPr>
              <w:t xml:space="preserve">        "checkedIds": null</w:t>
            </w:r>
          </w:p>
          <w:p>
            <w:pPr>
              <w:spacing w:before="120" w:after="120" w:line="288" w:lineRule="auto"/>
              <w:ind w:left="0"/>
              <w:jc w:val="left"/>
            </w:pPr>
            <w:r>
              <w:rPr>
                <w:rFonts w:eastAsia="等线" w:ascii="Arial" w:cs="Arial" w:hAnsi="Arial"/>
                <w:sz w:val="22"/>
              </w:rPr>
              <w:t xml:space="preserve">    },</w:t>
            </w:r>
          </w:p>
          <w:p>
            <w:pPr>
              <w:spacing w:before="120" w:after="120" w:line="288" w:lineRule="auto"/>
              <w:ind w:left="0"/>
              <w:jc w:val="left"/>
            </w:pPr>
            <w:r>
              <w:rPr>
                <w:rFonts w:eastAsia="等线" w:ascii="Arial" w:cs="Arial" w:hAnsi="Arial"/>
                <w:sz w:val="22"/>
              </w:rPr>
              <w:t xml:space="preserve">    "operatorId": 1371500419615895553,</w:t>
            </w:r>
          </w:p>
          <w:p>
            <w:pPr>
              <w:spacing w:before="120" w:after="120" w:line="288" w:lineRule="auto"/>
              <w:ind w:left="0"/>
              <w:jc w:val="left"/>
            </w:pPr>
            <w:r>
              <w:rPr>
                <w:rFonts w:eastAsia="等线" w:ascii="Arial" w:cs="Arial" w:hAnsi="Arial"/>
                <w:sz w:val="22"/>
              </w:rPr>
              <w:t xml:space="preserve">    "operatorName": "</w:t>
            </w:r>
            <w:r>
              <w:rPr>
                <w:rFonts w:eastAsia="等线" w:ascii="Arial" w:cs="Arial" w:hAnsi="Arial"/>
                <w:sz w:val="22"/>
              </w:rPr>
              <w:t>admin@qq.com</w:t>
            </w:r>
            <w:r>
              <w:rPr>
                <w:rFonts w:eastAsia="等线" w:ascii="Arial" w:cs="Arial" w:hAnsi="Arial"/>
                <w:sz w:val="22"/>
              </w:rPr>
              <w:t>",</w:t>
            </w:r>
          </w:p>
          <w:p>
            <w:pPr>
              <w:spacing w:before="120" w:after="120" w:line="288" w:lineRule="auto"/>
              <w:ind w:left="0"/>
              <w:jc w:val="left"/>
            </w:pPr>
            <w:r>
              <w:rPr>
                <w:rFonts w:eastAsia="等线" w:ascii="Arial" w:cs="Arial" w:hAnsi="Arial"/>
                <w:sz w:val="22"/>
              </w:rPr>
              <w:t xml:space="preserve">    "operatorSex": "0",</w:t>
            </w:r>
          </w:p>
          <w:p>
            <w:pPr>
              <w:spacing w:before="120" w:after="120" w:line="288" w:lineRule="auto"/>
              <w:ind w:left="0"/>
              <w:jc w:val="left"/>
            </w:pPr>
            <w:r>
              <w:rPr>
                <w:rFonts w:eastAsia="等线" w:ascii="Arial" w:cs="Arial" w:hAnsi="Arial"/>
                <w:sz w:val="22"/>
              </w:rPr>
              <w:t xml:space="preserve">    "_class": "com.itheima.sfbx.insurance.dto.SafeguardVO",</w:t>
            </w:r>
          </w:p>
          <w:p>
            <w:pPr>
              <w:spacing w:before="120" w:after="120" w:line="288" w:lineRule="auto"/>
              <w:ind w:left="0"/>
              <w:jc w:val="left"/>
            </w:pPr>
            <w:r>
              <w:rPr>
                <w:rFonts w:eastAsia="等线" w:ascii="Arial" w:cs="Arial" w:hAnsi="Arial"/>
                <w:sz w:val="22"/>
              </w:rPr>
              <w:t xml:space="preserve">    "tip": "本站点所有接口仅用于教学演示，所有数据均非真实数据，请勿用作其它用途！",</w:t>
            </w:r>
          </w:p>
          <w:p>
            <w:pPr>
              <w:spacing w:before="120" w:after="120" w:line="288" w:lineRule="auto"/>
              <w:ind w:left="0"/>
              <w:jc w:val="left"/>
            </w:pPr>
            <w:r>
              <w:rPr>
                <w:rFonts w:eastAsia="等线" w:ascii="Arial" w:cs="Arial" w:hAnsi="Arial"/>
                <w:sz w:val="22"/>
              </w:rPr>
              <w:t xml:space="preserve">    "operationTime": "2024-05-13 20:40:13"</w:t>
            </w:r>
          </w:p>
          <w:p>
            <w:pPr>
              <w:spacing w:before="120" w:after="120" w:line="288" w:lineRule="auto"/>
              <w:ind w:left="0"/>
              <w:jc w:val="left"/>
            </w:pPr>
            <w:r>
              <w:rPr>
                <w:rFonts w:eastAsia="等线" w:ascii="Arial" w:cs="Arial" w:hAnsi="Arial"/>
                <w:sz w:val="22"/>
              </w:rPr>
              <w:t>}</w:t>
            </w:r>
          </w:p>
        </w:tc>
      </w:tr>
    </w:tbl>
    <w:p>
      <w:pPr>
        <w:pStyle w:val="3"/>
        <w:spacing w:before="300" w:after="120" w:line="288" w:lineRule="auto"/>
        <w:ind w:left="0"/>
        <w:jc w:val="left"/>
        <w:outlineLvl w:val="2"/>
      </w:pPr>
      <w:bookmarkStart w:name="heading_8" w:id="8"/>
      <w:r>
        <w:rPr>
          <w:rFonts w:eastAsia="等线" w:ascii="Arial" w:cs="Arial" w:hAnsi="Arial"/>
          <w:b w:val="true"/>
          <w:sz w:val="30"/>
        </w:rPr>
        <w:t>3）保存编辑</w:t>
      </w:r>
      <w:bookmarkEnd w:id="8"/>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1200"/>
        <w:gridCol w:w="7080"/>
      </w:tblGrid>
      <w:tr>
        <w:tc>
          <w:tcPr>
            <w:tcW w:w="120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说明</w:t>
            </w:r>
          </w:p>
        </w:tc>
        <w:tc>
          <w:tcPr>
            <w:tcW w:w="708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请求信息</w:t>
            </w:r>
          </w:p>
        </w:tc>
      </w:tr>
      <w:tr>
        <w:tc>
          <w:tcPr>
            <w:tcW w:w="1200" w:type="dxa"/>
            <w:tcMar>
              <w:top w:type="dxa" w:w="60"/>
              <w:left w:type="dxa" w:w="120"/>
              <w:bottom w:type="dxa" w:w="30"/>
              <w:right w:type="dxa" w:w="120"/>
            </w:tcMar>
          </w:tcPr>
          <w:p>
            <w:pPr>
              <w:spacing w:before="120" w:after="120" w:line="288" w:lineRule="auto"/>
              <w:ind w:left="0"/>
              <w:jc w:val="left"/>
            </w:pPr>
            <w:r>
              <w:rPr>
                <w:rFonts w:eastAsia="等线" w:ascii="Arial" w:cs="Arial" w:hAnsi="Arial"/>
                <w:b w:val="true"/>
                <w:sz w:val="22"/>
              </w:rPr>
              <w:t>接口地址</w:t>
            </w:r>
          </w:p>
        </w:tc>
        <w:tc>
          <w:tcPr>
            <w:tcW w:w="708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http://sf.mgt.itheima.net/api/insurance-mgt/safeguard</w:t>
            </w:r>
          </w:p>
        </w:tc>
      </w:tr>
      <w:tr>
        <w:tc>
          <w:tcPr>
            <w:tcW w:w="1200" w:type="dxa"/>
            <w:tcMar>
              <w:top w:type="dxa" w:w="60"/>
              <w:left w:type="dxa" w:w="120"/>
              <w:bottom w:type="dxa" w:w="30"/>
              <w:right w:type="dxa" w:w="120"/>
            </w:tcMar>
          </w:tcPr>
          <w:p>
            <w:pPr>
              <w:spacing w:before="120" w:after="120" w:line="288" w:lineRule="auto"/>
              <w:ind w:left="0"/>
              <w:jc w:val="left"/>
            </w:pPr>
            <w:r>
              <w:rPr>
                <w:rFonts w:eastAsia="等线" w:ascii="Arial" w:cs="Arial" w:hAnsi="Arial"/>
                <w:b w:val="true"/>
                <w:sz w:val="22"/>
              </w:rPr>
              <w:t>请求方式</w:t>
            </w:r>
          </w:p>
        </w:tc>
        <w:tc>
          <w:tcPr>
            <w:tcW w:w="708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PATCH ---》部分更新，不存在的话更新失败</w:t>
            </w:r>
          </w:p>
        </w:tc>
      </w:tr>
      <w:tr>
        <w:tc>
          <w:tcPr>
            <w:tcW w:w="1200" w:type="dxa"/>
            <w:tcMar>
              <w:top w:type="dxa" w:w="60"/>
              <w:left w:type="dxa" w:w="120"/>
              <w:bottom w:type="dxa" w:w="30"/>
              <w:right w:type="dxa" w:w="120"/>
            </w:tcMar>
          </w:tcPr>
          <w:p>
            <w:pPr>
              <w:spacing w:before="120" w:after="120" w:line="288" w:lineRule="auto"/>
              <w:ind w:left="0"/>
              <w:jc w:val="left"/>
            </w:pPr>
            <w:r>
              <w:rPr>
                <w:rFonts w:eastAsia="等线" w:ascii="Arial" w:cs="Arial" w:hAnsi="Arial"/>
                <w:b w:val="true"/>
                <w:sz w:val="22"/>
              </w:rPr>
              <w:t>请求参数</w:t>
            </w:r>
          </w:p>
        </w:tc>
        <w:tc>
          <w:tcPr>
            <w:tcW w:w="708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SafeguardVO 数据结构参考如下：</w:t>
            </w:r>
          </w:p>
          <w:p>
            <w:pPr>
              <w:spacing w:before="120" w:after="120" w:line="288" w:lineRule="auto"/>
              <w:ind w:left="0"/>
              <w:jc w:val="left"/>
            </w:pPr>
            <w:r>
              <w:rPr>
                <w:rFonts w:eastAsia="等线" w:ascii="Arial" w:cs="Arial" w:hAnsi="Arial"/>
                <w:sz w:val="22"/>
              </w:rPr>
              <w:t>{</w:t>
            </w:r>
          </w:p>
          <w:p>
            <w:pPr>
              <w:spacing w:before="120" w:after="120" w:line="288" w:lineRule="auto"/>
              <w:ind w:left="0"/>
              <w:jc w:val="left"/>
            </w:pPr>
            <w:r>
              <w:rPr>
                <w:rFonts w:eastAsia="等线" w:ascii="Arial" w:cs="Arial" w:hAnsi="Arial"/>
                <w:sz w:val="22"/>
              </w:rPr>
              <w:t xml:space="preserve">  "id": "1789999088167677954",</w:t>
            </w:r>
          </w:p>
          <w:p>
            <w:pPr>
              <w:spacing w:before="120" w:after="120" w:line="288" w:lineRule="auto"/>
              <w:ind w:left="0"/>
              <w:jc w:val="left"/>
            </w:pPr>
            <w:r>
              <w:rPr>
                <w:rFonts w:eastAsia="等线" w:ascii="Arial" w:cs="Arial" w:hAnsi="Arial"/>
                <w:sz w:val="22"/>
              </w:rPr>
              <w:t xml:space="preserve">  "createTime": "2024-05-13 20:40:14",</w:t>
            </w:r>
          </w:p>
          <w:p>
            <w:pPr>
              <w:spacing w:before="120" w:after="120" w:line="288" w:lineRule="auto"/>
              <w:ind w:left="0"/>
              <w:jc w:val="left"/>
            </w:pPr>
            <w:r>
              <w:rPr>
                <w:rFonts w:eastAsia="等线" w:ascii="Arial" w:cs="Arial" w:hAnsi="Arial"/>
                <w:sz w:val="22"/>
              </w:rPr>
              <w:t xml:space="preserve">  "updateTime": "2024-05-13 20:40:14",</w:t>
            </w:r>
          </w:p>
          <w:p>
            <w:pPr>
              <w:spacing w:before="120" w:after="120" w:line="288" w:lineRule="auto"/>
              <w:ind w:left="0"/>
              <w:jc w:val="left"/>
            </w:pPr>
            <w:r>
              <w:rPr>
                <w:rFonts w:eastAsia="等线" w:ascii="Arial" w:cs="Arial" w:hAnsi="Arial"/>
                <w:sz w:val="22"/>
              </w:rPr>
              <w:t xml:space="preserve">  "createBy": "1371500419615895553",</w:t>
            </w:r>
          </w:p>
          <w:p>
            <w:pPr>
              <w:spacing w:before="120" w:after="120" w:line="288" w:lineRule="auto"/>
              <w:ind w:left="0"/>
              <w:jc w:val="left"/>
            </w:pPr>
            <w:r>
              <w:rPr>
                <w:rFonts w:eastAsia="等线" w:ascii="Arial" w:cs="Arial" w:hAnsi="Arial"/>
                <w:sz w:val="22"/>
              </w:rPr>
              <w:t xml:space="preserve">  "updateBy": "1371500419615895553",</w:t>
            </w:r>
          </w:p>
          <w:p>
            <w:pPr>
              <w:spacing w:before="120" w:after="120" w:line="288" w:lineRule="auto"/>
              <w:ind w:left="0"/>
              <w:jc w:val="left"/>
            </w:pPr>
            <w:r>
              <w:rPr>
                <w:rFonts w:eastAsia="等线" w:ascii="Arial" w:cs="Arial" w:hAnsi="Arial"/>
                <w:sz w:val="22"/>
              </w:rPr>
              <w:t xml:space="preserve">  "dataState": "0",</w:t>
            </w:r>
          </w:p>
          <w:p>
            <w:pPr>
              <w:spacing w:before="120" w:after="120" w:line="288" w:lineRule="auto"/>
              <w:ind w:left="0"/>
              <w:jc w:val="left"/>
            </w:pPr>
            <w:r>
              <w:rPr>
                <w:rFonts w:eastAsia="等线" w:ascii="Arial" w:cs="Arial" w:hAnsi="Arial"/>
                <w:sz w:val="22"/>
              </w:rPr>
              <w:t xml:space="preserve">  "creator": null,</w:t>
            </w:r>
          </w:p>
          <w:p>
            <w:pPr>
              <w:spacing w:before="120" w:after="120" w:line="288" w:lineRule="auto"/>
              <w:ind w:left="0"/>
              <w:jc w:val="left"/>
            </w:pPr>
            <w:r>
              <w:rPr>
                <w:rFonts w:eastAsia="等线" w:ascii="Arial" w:cs="Arial" w:hAnsi="Arial"/>
                <w:sz w:val="22"/>
              </w:rPr>
              <w:t xml:space="preserve">  "safeguardKey": "111",</w:t>
            </w:r>
          </w:p>
          <w:p>
            <w:pPr>
              <w:spacing w:before="120" w:after="120" w:line="288" w:lineRule="auto"/>
              <w:ind w:left="0"/>
              <w:jc w:val="left"/>
            </w:pPr>
            <w:r>
              <w:rPr>
                <w:rFonts w:eastAsia="等线" w:ascii="Arial" w:cs="Arial" w:hAnsi="Arial"/>
                <w:sz w:val="22"/>
              </w:rPr>
              <w:t xml:space="preserve">  "safeguardKeyName": "test1112",</w:t>
            </w:r>
          </w:p>
          <w:p>
            <w:pPr>
              <w:spacing w:before="120" w:after="120" w:line="288" w:lineRule="auto"/>
              <w:ind w:left="0"/>
              <w:jc w:val="left"/>
            </w:pPr>
            <w:r>
              <w:rPr>
                <w:rFonts w:eastAsia="等线" w:ascii="Arial" w:cs="Arial" w:hAnsi="Arial"/>
                <w:sz w:val="22"/>
              </w:rPr>
              <w:t xml:space="preserve">  "safeguardVal": "[{\"val\":\"11\",\"name\":\"111\",\"score\":\"1\"}]",</w:t>
            </w:r>
          </w:p>
          <w:p>
            <w:pPr>
              <w:spacing w:before="120" w:after="120" w:line="288" w:lineRule="auto"/>
              <w:ind w:left="0"/>
              <w:jc w:val="left"/>
            </w:pPr>
            <w:r>
              <w:rPr>
                <w:rFonts w:eastAsia="等线" w:ascii="Arial" w:cs="Arial" w:hAnsi="Arial"/>
                <w:sz w:val="22"/>
              </w:rPr>
              <w:t xml:space="preserve">  "safeguardType": "1",</w:t>
            </w:r>
          </w:p>
          <w:p>
            <w:pPr>
              <w:spacing w:before="120" w:after="120" w:line="288" w:lineRule="auto"/>
              <w:ind w:left="0"/>
              <w:jc w:val="left"/>
            </w:pPr>
            <w:r>
              <w:rPr>
                <w:rFonts w:eastAsia="等线" w:ascii="Arial" w:cs="Arial" w:hAnsi="Arial"/>
                <w:sz w:val="22"/>
              </w:rPr>
              <w:t xml:space="preserve">  "sortNo": null,</w:t>
            </w:r>
          </w:p>
          <w:p>
            <w:pPr>
              <w:spacing w:before="120" w:after="120" w:line="288" w:lineRule="auto"/>
              <w:ind w:left="0"/>
              <w:jc w:val="left"/>
            </w:pPr>
            <w:r>
              <w:rPr>
                <w:rFonts w:eastAsia="等线" w:ascii="Arial" w:cs="Arial" w:hAnsi="Arial"/>
                <w:sz w:val="22"/>
              </w:rPr>
              <w:t xml:space="preserve">  "remake": null,</w:t>
            </w:r>
          </w:p>
          <w:p>
            <w:pPr>
              <w:spacing w:before="120" w:after="120" w:line="288" w:lineRule="auto"/>
              <w:ind w:left="0"/>
              <w:jc w:val="left"/>
            </w:pPr>
            <w:r>
              <w:rPr>
                <w:rFonts w:eastAsia="等线" w:ascii="Arial" w:cs="Arial" w:hAnsi="Arial"/>
                <w:sz w:val="22"/>
              </w:rPr>
              <w:t xml:space="preserve">  "checkedIds": null</w:t>
            </w:r>
          </w:p>
          <w:p>
            <w:pPr>
              <w:spacing w:before="120" w:after="120" w:line="288" w:lineRule="auto"/>
              <w:ind w:left="0"/>
              <w:jc w:val="left"/>
            </w:pPr>
            <w:r>
              <w:rPr>
                <w:rFonts w:eastAsia="等线" w:ascii="Arial" w:cs="Arial" w:hAnsi="Arial"/>
                <w:sz w:val="22"/>
              </w:rPr>
              <w:t>}</w:t>
            </w:r>
          </w:p>
        </w:tc>
      </w:tr>
      <w:tr>
        <w:tc>
          <w:tcPr>
            <w:tcW w:w="1200" w:type="dxa"/>
            <w:tcMar>
              <w:top w:type="dxa" w:w="60"/>
              <w:left w:type="dxa" w:w="120"/>
              <w:bottom w:type="dxa" w:w="30"/>
              <w:right w:type="dxa" w:w="120"/>
            </w:tcMar>
          </w:tcPr>
          <w:p>
            <w:pPr>
              <w:spacing w:before="120" w:after="120" w:line="288" w:lineRule="auto"/>
              <w:ind w:left="0"/>
              <w:jc w:val="left"/>
            </w:pPr>
            <w:r>
              <w:rPr>
                <w:rFonts w:eastAsia="等线" w:ascii="Arial" w:cs="Arial" w:hAnsi="Arial"/>
                <w:b w:val="true"/>
                <w:sz w:val="22"/>
              </w:rPr>
              <w:t>响应结果</w:t>
            </w:r>
          </w:p>
        </w:tc>
        <w:tc>
          <w:tcPr>
            <w:tcW w:w="708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ResponseResult&lt;Boolean&gt; 数据结构参考如下：</w:t>
            </w:r>
          </w:p>
          <w:p>
            <w:pPr>
              <w:spacing w:before="120" w:after="120" w:line="288" w:lineRule="auto"/>
              <w:ind w:left="0"/>
              <w:jc w:val="left"/>
            </w:pPr>
            <w:r>
              <w:rPr>
                <w:rFonts w:eastAsia="等线" w:ascii="Arial" w:cs="Arial" w:hAnsi="Arial"/>
                <w:sz w:val="22"/>
              </w:rPr>
              <w:t>{</w:t>
            </w:r>
          </w:p>
          <w:p>
            <w:pPr>
              <w:spacing w:before="120" w:after="120" w:line="288" w:lineRule="auto"/>
              <w:ind w:left="0"/>
              <w:jc w:val="left"/>
            </w:pPr>
            <w:r>
              <w:rPr>
                <w:rFonts w:eastAsia="等线" w:ascii="Arial" w:cs="Arial" w:hAnsi="Arial"/>
                <w:sz w:val="22"/>
              </w:rPr>
              <w:t xml:space="preserve">    "code": 200,</w:t>
            </w:r>
          </w:p>
          <w:p>
            <w:pPr>
              <w:spacing w:before="120" w:after="120" w:line="288" w:lineRule="auto"/>
              <w:ind w:left="0"/>
              <w:jc w:val="left"/>
            </w:pPr>
            <w:r>
              <w:rPr>
                <w:rFonts w:eastAsia="等线" w:ascii="Arial" w:cs="Arial" w:hAnsi="Arial"/>
                <w:sz w:val="22"/>
              </w:rPr>
              <w:t xml:space="preserve">    "msg": "操作成功",</w:t>
            </w:r>
          </w:p>
          <w:p>
            <w:pPr>
              <w:spacing w:before="120" w:after="120" w:line="288" w:lineRule="auto"/>
              <w:ind w:left="0"/>
              <w:jc w:val="left"/>
            </w:pPr>
            <w:r>
              <w:rPr>
                <w:rFonts w:eastAsia="等线" w:ascii="Arial" w:cs="Arial" w:hAnsi="Arial"/>
                <w:sz w:val="22"/>
              </w:rPr>
              <w:t xml:space="preserve">    "data": true,</w:t>
            </w:r>
          </w:p>
          <w:p>
            <w:pPr>
              <w:spacing w:before="120" w:after="120" w:line="288" w:lineRule="auto"/>
              <w:ind w:left="0"/>
              <w:jc w:val="left"/>
            </w:pPr>
            <w:r>
              <w:rPr>
                <w:rFonts w:eastAsia="等线" w:ascii="Arial" w:cs="Arial" w:hAnsi="Arial"/>
                <w:sz w:val="22"/>
              </w:rPr>
              <w:t xml:space="preserve">    "operatorId": 1371500419615895553,</w:t>
            </w:r>
          </w:p>
          <w:p>
            <w:pPr>
              <w:spacing w:before="120" w:after="120" w:line="288" w:lineRule="auto"/>
              <w:ind w:left="0"/>
              <w:jc w:val="left"/>
            </w:pPr>
            <w:r>
              <w:rPr>
                <w:rFonts w:eastAsia="等线" w:ascii="Arial" w:cs="Arial" w:hAnsi="Arial"/>
                <w:sz w:val="22"/>
              </w:rPr>
              <w:t xml:space="preserve">    "operatorName": "</w:t>
            </w:r>
            <w:r>
              <w:rPr>
                <w:rFonts w:eastAsia="等线" w:ascii="Arial" w:cs="Arial" w:hAnsi="Arial"/>
                <w:sz w:val="22"/>
              </w:rPr>
              <w:t>admin@qq.com</w:t>
            </w:r>
            <w:r>
              <w:rPr>
                <w:rFonts w:eastAsia="等线" w:ascii="Arial" w:cs="Arial" w:hAnsi="Arial"/>
                <w:sz w:val="22"/>
              </w:rPr>
              <w:t>",</w:t>
            </w:r>
          </w:p>
          <w:p>
            <w:pPr>
              <w:spacing w:before="120" w:after="120" w:line="288" w:lineRule="auto"/>
              <w:ind w:left="0"/>
              <w:jc w:val="left"/>
            </w:pPr>
            <w:r>
              <w:rPr>
                <w:rFonts w:eastAsia="等线" w:ascii="Arial" w:cs="Arial" w:hAnsi="Arial"/>
                <w:sz w:val="22"/>
              </w:rPr>
              <w:t xml:space="preserve">    "operatorSex": "0",</w:t>
            </w:r>
          </w:p>
          <w:p>
            <w:pPr>
              <w:spacing w:before="120" w:after="120" w:line="288" w:lineRule="auto"/>
              <w:ind w:left="0"/>
              <w:jc w:val="left"/>
            </w:pPr>
            <w:r>
              <w:rPr>
                <w:rFonts w:eastAsia="等线" w:ascii="Arial" w:cs="Arial" w:hAnsi="Arial"/>
                <w:sz w:val="22"/>
              </w:rPr>
              <w:t xml:space="preserve">    "_class": "java.lang.Boolean",</w:t>
            </w:r>
          </w:p>
          <w:p>
            <w:pPr>
              <w:spacing w:before="120" w:after="120" w:line="288" w:lineRule="auto"/>
              <w:ind w:left="0"/>
              <w:jc w:val="left"/>
            </w:pPr>
            <w:r>
              <w:rPr>
                <w:rFonts w:eastAsia="等线" w:ascii="Arial" w:cs="Arial" w:hAnsi="Arial"/>
                <w:sz w:val="22"/>
              </w:rPr>
              <w:t xml:space="preserve">    "tip": "本站点所有接口仅用于教学演示，所有数据均非真实数据，请勿用作其它用途！",</w:t>
            </w:r>
          </w:p>
          <w:p>
            <w:pPr>
              <w:spacing w:before="120" w:after="120" w:line="288" w:lineRule="auto"/>
              <w:ind w:left="0"/>
              <w:jc w:val="left"/>
            </w:pPr>
            <w:r>
              <w:rPr>
                <w:rFonts w:eastAsia="等线" w:ascii="Arial" w:cs="Arial" w:hAnsi="Arial"/>
                <w:sz w:val="22"/>
              </w:rPr>
              <w:t xml:space="preserve">    "operationTime": "2024-05-13 20:45:02"</w:t>
            </w:r>
          </w:p>
          <w:p>
            <w:pPr>
              <w:spacing w:before="120" w:after="120" w:line="288" w:lineRule="auto"/>
              <w:ind w:left="0"/>
              <w:jc w:val="left"/>
            </w:pPr>
            <w:r>
              <w:rPr>
                <w:rFonts w:eastAsia="等线" w:ascii="Arial" w:cs="Arial" w:hAnsi="Arial"/>
                <w:sz w:val="22"/>
              </w:rPr>
              <w:t>}</w:t>
            </w:r>
          </w:p>
        </w:tc>
      </w:tr>
    </w:tbl>
    <w:p>
      <w:pPr>
        <w:pStyle w:val="3"/>
        <w:spacing w:before="300" w:after="120" w:line="288" w:lineRule="auto"/>
        <w:ind w:left="0"/>
        <w:jc w:val="left"/>
        <w:outlineLvl w:val="2"/>
      </w:pPr>
      <w:bookmarkStart w:name="heading_9" w:id="9"/>
      <w:r>
        <w:rPr>
          <w:rFonts w:eastAsia="等线" w:ascii="Arial" w:cs="Arial" w:hAnsi="Arial"/>
          <w:b w:val="true"/>
          <w:sz w:val="30"/>
        </w:rPr>
        <w:t>4）启用/禁用</w:t>
      </w:r>
      <w:bookmarkEnd w:id="9"/>
    </w:p>
    <w:p>
      <w:pPr>
        <w:spacing w:before="120" w:after="120" w:line="288" w:lineRule="auto"/>
        <w:ind w:left="0"/>
        <w:jc w:val="left"/>
      </w:pPr>
      <w:r>
        <w:rPr>
          <w:rFonts w:eastAsia="等线" w:ascii="Arial" w:cs="Arial" w:hAnsi="Arial"/>
          <w:sz w:val="22"/>
        </w:rPr>
        <w:t>这个功能与 保存编辑是一模一样的接口；所以并不需要再写，调用 保存编辑 的接口即可。</w:t>
      </w:r>
    </w:p>
    <w:p>
      <w:pPr>
        <w:pStyle w:val="3"/>
        <w:spacing w:before="300" w:after="120" w:line="288" w:lineRule="auto"/>
        <w:ind w:left="0"/>
        <w:jc w:val="left"/>
        <w:outlineLvl w:val="2"/>
      </w:pPr>
      <w:bookmarkStart w:name="heading_10" w:id="10"/>
      <w:r>
        <w:rPr>
          <w:rFonts w:eastAsia="等线" w:ascii="Arial" w:cs="Arial" w:hAnsi="Arial"/>
          <w:b w:val="true"/>
          <w:sz w:val="30"/>
        </w:rPr>
        <w:t>5）删除</w:t>
      </w:r>
      <w:bookmarkEnd w:id="10"/>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1200"/>
        <w:gridCol w:w="7080"/>
      </w:tblGrid>
      <w:tr>
        <w:tc>
          <w:tcPr>
            <w:tcW w:w="120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说明</w:t>
            </w:r>
          </w:p>
        </w:tc>
        <w:tc>
          <w:tcPr>
            <w:tcW w:w="708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请求信息</w:t>
            </w:r>
          </w:p>
        </w:tc>
      </w:tr>
      <w:tr>
        <w:tc>
          <w:tcPr>
            <w:tcW w:w="1200" w:type="dxa"/>
            <w:tcMar>
              <w:top w:type="dxa" w:w="60"/>
              <w:left w:type="dxa" w:w="120"/>
              <w:bottom w:type="dxa" w:w="30"/>
              <w:right w:type="dxa" w:w="120"/>
            </w:tcMar>
          </w:tcPr>
          <w:p>
            <w:pPr>
              <w:spacing w:before="120" w:after="120" w:line="288" w:lineRule="auto"/>
              <w:ind w:left="0"/>
              <w:jc w:val="left"/>
            </w:pPr>
            <w:r>
              <w:rPr>
                <w:rFonts w:eastAsia="等线" w:ascii="Arial" w:cs="Arial" w:hAnsi="Arial"/>
                <w:b w:val="true"/>
                <w:sz w:val="22"/>
              </w:rPr>
              <w:t>接口地址</w:t>
            </w:r>
          </w:p>
        </w:tc>
        <w:tc>
          <w:tcPr>
            <w:tcW w:w="708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http://sf.mgt.itheima.net/api/insurance-mgt/safeguard</w:t>
            </w:r>
          </w:p>
        </w:tc>
      </w:tr>
      <w:tr>
        <w:tc>
          <w:tcPr>
            <w:tcW w:w="1200" w:type="dxa"/>
            <w:tcMar>
              <w:top w:type="dxa" w:w="60"/>
              <w:left w:type="dxa" w:w="120"/>
              <w:bottom w:type="dxa" w:w="30"/>
              <w:right w:type="dxa" w:w="120"/>
            </w:tcMar>
          </w:tcPr>
          <w:p>
            <w:pPr>
              <w:spacing w:before="120" w:after="120" w:line="288" w:lineRule="auto"/>
              <w:ind w:left="0"/>
              <w:jc w:val="left"/>
            </w:pPr>
            <w:r>
              <w:rPr>
                <w:rFonts w:eastAsia="等线" w:ascii="Arial" w:cs="Arial" w:hAnsi="Arial"/>
                <w:b w:val="true"/>
                <w:sz w:val="22"/>
              </w:rPr>
              <w:t>请求方式</w:t>
            </w:r>
          </w:p>
        </w:tc>
        <w:tc>
          <w:tcPr>
            <w:tcW w:w="708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DELETE</w:t>
            </w:r>
          </w:p>
        </w:tc>
      </w:tr>
      <w:tr>
        <w:tc>
          <w:tcPr>
            <w:tcW w:w="1200" w:type="dxa"/>
            <w:tcMar>
              <w:top w:type="dxa" w:w="60"/>
              <w:left w:type="dxa" w:w="120"/>
              <w:bottom w:type="dxa" w:w="30"/>
              <w:right w:type="dxa" w:w="120"/>
            </w:tcMar>
          </w:tcPr>
          <w:p>
            <w:pPr>
              <w:spacing w:before="120" w:after="120" w:line="288" w:lineRule="auto"/>
              <w:ind w:left="0"/>
              <w:jc w:val="left"/>
            </w:pPr>
            <w:r>
              <w:rPr>
                <w:rFonts w:eastAsia="等线" w:ascii="Arial" w:cs="Arial" w:hAnsi="Arial"/>
                <w:b w:val="true"/>
                <w:sz w:val="22"/>
              </w:rPr>
              <w:t>请求参数</w:t>
            </w:r>
          </w:p>
        </w:tc>
        <w:tc>
          <w:tcPr>
            <w:tcW w:w="708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SafeguardVO  只传递了要删除的Id数组；数据结构参考：{checkedIds: ["1789999088167677954"]}</w:t>
            </w:r>
          </w:p>
        </w:tc>
      </w:tr>
      <w:tr>
        <w:tc>
          <w:tcPr>
            <w:tcW w:w="1200" w:type="dxa"/>
            <w:tcMar>
              <w:top w:type="dxa" w:w="60"/>
              <w:left w:type="dxa" w:w="120"/>
              <w:bottom w:type="dxa" w:w="30"/>
              <w:right w:type="dxa" w:w="120"/>
            </w:tcMar>
          </w:tcPr>
          <w:p>
            <w:pPr>
              <w:spacing w:before="120" w:after="120" w:line="288" w:lineRule="auto"/>
              <w:ind w:left="0"/>
              <w:jc w:val="left"/>
            </w:pPr>
            <w:r>
              <w:rPr>
                <w:rFonts w:eastAsia="等线" w:ascii="Arial" w:cs="Arial" w:hAnsi="Arial"/>
                <w:b w:val="true"/>
                <w:sz w:val="22"/>
              </w:rPr>
              <w:t>响应结果</w:t>
            </w:r>
          </w:p>
        </w:tc>
        <w:tc>
          <w:tcPr>
            <w:tcW w:w="708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ResponseResult&lt;Boolean&gt;</w:t>
            </w:r>
          </w:p>
          <w:p>
            <w:pPr>
              <w:spacing w:before="120" w:after="120" w:line="288" w:lineRule="auto"/>
              <w:ind w:left="0"/>
              <w:jc w:val="left"/>
            </w:pPr>
            <w:r>
              <w:rPr>
                <w:rFonts w:eastAsia="等线" w:ascii="Arial" w:cs="Arial" w:hAnsi="Arial"/>
                <w:sz w:val="22"/>
              </w:rPr>
              <w:t>{</w:t>
            </w:r>
          </w:p>
          <w:p>
            <w:pPr>
              <w:spacing w:before="120" w:after="120" w:line="288" w:lineRule="auto"/>
              <w:ind w:left="0"/>
              <w:jc w:val="left"/>
            </w:pPr>
            <w:r>
              <w:rPr>
                <w:rFonts w:eastAsia="等线" w:ascii="Arial" w:cs="Arial" w:hAnsi="Arial"/>
                <w:sz w:val="22"/>
              </w:rPr>
              <w:t xml:space="preserve">    "code": 200,</w:t>
            </w:r>
          </w:p>
          <w:p>
            <w:pPr>
              <w:spacing w:before="120" w:after="120" w:line="288" w:lineRule="auto"/>
              <w:ind w:left="0"/>
              <w:jc w:val="left"/>
            </w:pPr>
            <w:r>
              <w:rPr>
                <w:rFonts w:eastAsia="等线" w:ascii="Arial" w:cs="Arial" w:hAnsi="Arial"/>
                <w:sz w:val="22"/>
              </w:rPr>
              <w:t xml:space="preserve">    "msg": "操作成功",</w:t>
            </w:r>
          </w:p>
          <w:p>
            <w:pPr>
              <w:spacing w:before="120" w:after="120" w:line="288" w:lineRule="auto"/>
              <w:ind w:left="0"/>
              <w:jc w:val="left"/>
            </w:pPr>
            <w:r>
              <w:rPr>
                <w:rFonts w:eastAsia="等线" w:ascii="Arial" w:cs="Arial" w:hAnsi="Arial"/>
                <w:sz w:val="22"/>
              </w:rPr>
              <w:t xml:space="preserve">    "data": true,</w:t>
            </w:r>
          </w:p>
          <w:p>
            <w:pPr>
              <w:spacing w:before="120" w:after="120" w:line="288" w:lineRule="auto"/>
              <w:ind w:left="0"/>
              <w:jc w:val="left"/>
            </w:pPr>
            <w:r>
              <w:rPr>
                <w:rFonts w:eastAsia="等线" w:ascii="Arial" w:cs="Arial" w:hAnsi="Arial"/>
                <w:sz w:val="22"/>
              </w:rPr>
              <w:t xml:space="preserve">    "operatorId": 1371500419615895553,</w:t>
            </w:r>
          </w:p>
          <w:p>
            <w:pPr>
              <w:spacing w:before="120" w:after="120" w:line="288" w:lineRule="auto"/>
              <w:ind w:left="0"/>
              <w:jc w:val="left"/>
            </w:pPr>
            <w:r>
              <w:rPr>
                <w:rFonts w:eastAsia="等线" w:ascii="Arial" w:cs="Arial" w:hAnsi="Arial"/>
                <w:sz w:val="22"/>
              </w:rPr>
              <w:t xml:space="preserve">    "operatorName": "</w:t>
            </w:r>
            <w:r>
              <w:rPr>
                <w:rFonts w:eastAsia="等线" w:ascii="Arial" w:cs="Arial" w:hAnsi="Arial"/>
                <w:sz w:val="22"/>
              </w:rPr>
              <w:t>admin@qq.com</w:t>
            </w:r>
            <w:r>
              <w:rPr>
                <w:rFonts w:eastAsia="等线" w:ascii="Arial" w:cs="Arial" w:hAnsi="Arial"/>
                <w:sz w:val="22"/>
              </w:rPr>
              <w:t>",</w:t>
            </w:r>
          </w:p>
          <w:p>
            <w:pPr>
              <w:spacing w:before="120" w:after="120" w:line="288" w:lineRule="auto"/>
              <w:ind w:left="0"/>
              <w:jc w:val="left"/>
            </w:pPr>
            <w:r>
              <w:rPr>
                <w:rFonts w:eastAsia="等线" w:ascii="Arial" w:cs="Arial" w:hAnsi="Arial"/>
                <w:sz w:val="22"/>
              </w:rPr>
              <w:t xml:space="preserve">    "operatorSex": "0",</w:t>
            </w:r>
          </w:p>
          <w:p>
            <w:pPr>
              <w:spacing w:before="120" w:after="120" w:line="288" w:lineRule="auto"/>
              <w:ind w:left="0"/>
              <w:jc w:val="left"/>
            </w:pPr>
            <w:r>
              <w:rPr>
                <w:rFonts w:eastAsia="等线" w:ascii="Arial" w:cs="Arial" w:hAnsi="Arial"/>
                <w:sz w:val="22"/>
              </w:rPr>
              <w:t xml:space="preserve">    "_class": "java.lang.Boolean",</w:t>
            </w:r>
          </w:p>
          <w:p>
            <w:pPr>
              <w:spacing w:before="120" w:after="120" w:line="288" w:lineRule="auto"/>
              <w:ind w:left="0"/>
              <w:jc w:val="left"/>
            </w:pPr>
            <w:r>
              <w:rPr>
                <w:rFonts w:eastAsia="等线" w:ascii="Arial" w:cs="Arial" w:hAnsi="Arial"/>
                <w:sz w:val="22"/>
              </w:rPr>
              <w:t xml:space="preserve">    "tip": "本站点所有接口仅用于教学演示，所有数据均非真实数据，请勿用作其它用途！",</w:t>
            </w:r>
          </w:p>
          <w:p>
            <w:pPr>
              <w:spacing w:before="120" w:after="120" w:line="288" w:lineRule="auto"/>
              <w:ind w:left="0"/>
              <w:jc w:val="left"/>
            </w:pPr>
            <w:r>
              <w:rPr>
                <w:rFonts w:eastAsia="等线" w:ascii="Arial" w:cs="Arial" w:hAnsi="Arial"/>
                <w:sz w:val="22"/>
              </w:rPr>
              <w:t xml:space="preserve">    "operationTime": "2024-05-13 21:04:36"</w:t>
            </w:r>
          </w:p>
          <w:p>
            <w:pPr>
              <w:spacing w:before="120" w:after="120" w:line="288" w:lineRule="auto"/>
              <w:ind w:left="0"/>
              <w:jc w:val="left"/>
            </w:pPr>
            <w:r>
              <w:rPr>
                <w:rFonts w:eastAsia="等线" w:ascii="Arial" w:cs="Arial" w:hAnsi="Arial"/>
                <w:sz w:val="22"/>
              </w:rPr>
              <w:t>}</w:t>
            </w:r>
          </w:p>
        </w:tc>
      </w:tr>
    </w:tbl>
    <w:p>
      <w:pPr>
        <w:pStyle w:val="2"/>
        <w:spacing w:before="320" w:after="120" w:line="288" w:lineRule="auto"/>
        <w:ind w:left="0"/>
        <w:jc w:val="left"/>
        <w:outlineLvl w:val="1"/>
      </w:pPr>
      <w:bookmarkStart w:name="heading_11" w:id="11"/>
      <w:r>
        <w:rPr>
          <w:rFonts w:eastAsia="等线" w:ascii="Arial" w:cs="Arial" w:hAnsi="Arial"/>
          <w:b w:val="true"/>
          <w:sz w:val="32"/>
        </w:rPr>
        <w:t>2.4、开发实现</w:t>
      </w:r>
      <w:bookmarkEnd w:id="11"/>
    </w:p>
    <w:p>
      <w:pPr>
        <w:pStyle w:val="3"/>
        <w:spacing w:before="300" w:after="120" w:line="288" w:lineRule="auto"/>
        <w:ind w:left="0"/>
        <w:jc w:val="left"/>
        <w:outlineLvl w:val="2"/>
      </w:pPr>
      <w:bookmarkStart w:name="heading_12" w:id="12"/>
      <w:r>
        <w:rPr>
          <w:rFonts w:eastAsia="等线" w:ascii="Arial" w:cs="Arial" w:hAnsi="Arial"/>
          <w:b w:val="true"/>
          <w:sz w:val="30"/>
        </w:rPr>
        <w:t>2.4.1、分页搜索</w:t>
      </w:r>
      <w:bookmarkEnd w:id="12"/>
    </w:p>
    <w:p>
      <w:pPr>
        <w:pStyle w:val="4"/>
        <w:spacing w:before="260" w:after="120" w:line="288" w:lineRule="auto"/>
        <w:ind w:left="0"/>
        <w:jc w:val="left"/>
        <w:outlineLvl w:val="3"/>
      </w:pPr>
      <w:bookmarkStart w:name="heading_13" w:id="13"/>
      <w:r>
        <w:rPr>
          <w:rFonts w:eastAsia="等线" w:ascii="Arial" w:cs="Arial" w:hAnsi="Arial"/>
          <w:b w:val="true"/>
          <w:sz w:val="28"/>
        </w:rPr>
        <w:t>1）编写处理器</w:t>
      </w:r>
      <w:bookmarkEnd w:id="13"/>
    </w:p>
    <w:p>
      <w:pPr>
        <w:spacing w:before="120" w:after="120" w:line="288" w:lineRule="auto"/>
        <w:ind w:left="0"/>
        <w:jc w:val="left"/>
      </w:pPr>
      <w:r>
        <w:rPr>
          <w:rFonts w:eastAsia="等线" w:ascii="Arial" w:cs="Arial" w:hAnsi="Arial"/>
          <w:sz w:val="22"/>
        </w:rPr>
        <w:t xml:space="preserve">先删除再创建 </w:t>
      </w:r>
      <w:r>
        <w:rPr>
          <w:rFonts w:eastAsia="Consolas" w:ascii="Consolas" w:cs="Consolas" w:hAnsi="Consolas"/>
          <w:sz w:val="22"/>
          <w:shd w:fill="EFF0F1"/>
        </w:rPr>
        <w:t>insurance-mgt\src\main\java\com\itheima\sfbx\insurance\web\SafeguardController.java</w:t>
      </w:r>
      <w:r>
        <w:rPr>
          <w:rFonts w:eastAsia="等线" w:ascii="Arial" w:cs="Arial" w:hAnsi="Arial"/>
          <w:sz w:val="22"/>
        </w:rPr>
        <w:t>内容如下：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Java</w:t>
              <w:br w:type="textWrapping"/>
            </w:r>
            <w:r>
              <w:rPr>
                <w:rFonts w:eastAsia="Consolas" w:ascii="Consolas" w:cs="Consolas" w:hAnsi="Consolas"/>
                <w:sz w:val="22"/>
              </w:rPr>
              <w:t>package com.itheima.sfbx.insurance.web;</w:t>
              <w:br/>
              <w:br/>
              <w:t>import com.baomidou.mybatisplus.extension.plugins.pagination.Page;</w:t>
              <w:br/>
              <w:t>import com.github.xiaoymin.knife4j.annotations.ApiOperationSupport;</w:t>
              <w:br/>
              <w:t>import com.itheima.sfbx.framework.commons.basic.ResponseResult;</w:t>
              <w:br/>
              <w:t>import com.itheima.sfbx.framework.commons.utils.ResponseResultBuild;</w:t>
              <w:br/>
              <w:t>import com.itheima.sfbx.insurance.dto.SafeguardVO;</w:t>
              <w:br/>
              <w:t>import com.itheima.sfbx.insurance.service.ISafeguardService;</w:t>
              <w:br/>
              <w:t>import io.swagger.annotations.Api;</w:t>
              <w:br/>
              <w:t>import io.swagger.annotations.ApiImplicitParam;</w:t>
              <w:br/>
              <w:t>import io.swagger.annotations.ApiImplicitParams;</w:t>
              <w:br/>
              <w:t>import io.swagger.annotations.ApiOperation;</w:t>
              <w:br/>
              <w:t>import org.springframework.beans.factory.annotation.Autowired;</w:t>
              <w:br/>
              <w:t>import org.springframework.web.bind.annotation.*;</w:t>
              <w:br/>
              <w:br/>
              <w:t>@Api(tags = "保障项")</w:t>
              <w:br/>
              <w:t>@RestController</w:t>
              <w:br/>
              <w:t>@RequestMapping("/safeguard")</w:t>
              <w:br/>
              <w:t>public class SafeguardController {</w:t>
              <w:br/>
              <w:br/>
              <w:t xml:space="preserve">    @Autowired</w:t>
              <w:br/>
              <w:t xml:space="preserve">    private ISafeguardService safeguardService;</w:t>
              <w:br/>
              <w:br/>
            </w:r>
            <w:r>
              <w:rPr>
                <w:rFonts w:eastAsia="Consolas" w:ascii="Consolas" w:cs="Consolas" w:hAnsi="Consolas"/>
                <w:sz w:val="22"/>
              </w:rPr>
              <w:t xml:space="preserve">    </w:t>
            </w:r>
            <w:r>
              <w:rPr>
                <w:rFonts w:eastAsia="Consolas" w:ascii="Consolas" w:cs="Consolas" w:hAnsi="Consolas"/>
                <w:i w:val="true"/>
                <w:sz w:val="22"/>
              </w:rPr>
              <w:t>/**</w:t>
            </w:r>
            <w:r>
              <w:rPr>
                <w:rFonts w:eastAsia="Consolas" w:ascii="Consolas" w:cs="Consolas" w:hAnsi="Consolas"/>
                <w:sz w:val="22"/>
              </w:rPr>
              <w:br/>
            </w:r>
            <w:r>
              <w:rPr>
                <w:rFonts w:eastAsia="Consolas" w:ascii="Consolas" w:cs="Consolas" w:hAnsi="Consolas"/>
                <w:i w:val="true"/>
                <w:sz w:val="22"/>
              </w:rPr>
              <w:t xml:space="preserve">     * 分页查询</w:t>
            </w:r>
            <w:r>
              <w:rPr>
                <w:rFonts w:eastAsia="Consolas" w:ascii="Consolas" w:cs="Consolas" w:hAnsi="Consolas"/>
                <w:sz w:val="22"/>
              </w:rPr>
              <w:br/>
            </w:r>
            <w:r>
              <w:rPr>
                <w:rFonts w:eastAsia="Consolas" w:ascii="Consolas" w:cs="Consolas" w:hAnsi="Consolas"/>
                <w:i w:val="true"/>
                <w:sz w:val="22"/>
              </w:rPr>
              <w:t xml:space="preserve">     * @param safeguardVO 查询条件</w:t>
            </w:r>
            <w:r>
              <w:rPr>
                <w:rFonts w:eastAsia="Consolas" w:ascii="Consolas" w:cs="Consolas" w:hAnsi="Consolas"/>
                <w:sz w:val="22"/>
              </w:rPr>
              <w:br/>
            </w:r>
            <w:r>
              <w:rPr>
                <w:rFonts w:eastAsia="Consolas" w:ascii="Consolas" w:cs="Consolas" w:hAnsi="Consolas"/>
                <w:i w:val="true"/>
                <w:sz w:val="22"/>
              </w:rPr>
              <w:t xml:space="preserve">     * @param pageNum 页号</w:t>
            </w:r>
            <w:r>
              <w:rPr>
                <w:rFonts w:eastAsia="Consolas" w:ascii="Consolas" w:cs="Consolas" w:hAnsi="Consolas"/>
                <w:sz w:val="22"/>
              </w:rPr>
              <w:br/>
            </w:r>
            <w:r>
              <w:rPr>
                <w:rFonts w:eastAsia="Consolas" w:ascii="Consolas" w:cs="Consolas" w:hAnsi="Consolas"/>
                <w:i w:val="true"/>
                <w:sz w:val="22"/>
              </w:rPr>
              <w:t xml:space="preserve">     * @param pageSize 页大小</w:t>
            </w:r>
            <w:r>
              <w:rPr>
                <w:rFonts w:eastAsia="Consolas" w:ascii="Consolas" w:cs="Consolas" w:hAnsi="Consolas"/>
                <w:sz w:val="22"/>
              </w:rPr>
              <w:br/>
            </w:r>
            <w:r>
              <w:rPr>
                <w:rFonts w:eastAsia="Consolas" w:ascii="Consolas" w:cs="Consolas" w:hAnsi="Consolas"/>
                <w:i w:val="true"/>
                <w:sz w:val="22"/>
              </w:rPr>
              <w:t xml:space="preserve">     * @return 查询结果</w:t>
            </w:r>
            <w:r>
              <w:rPr>
                <w:rFonts w:eastAsia="Consolas" w:ascii="Consolas" w:cs="Consolas" w:hAnsi="Consolas"/>
                <w:sz w:val="22"/>
              </w:rPr>
              <w:br/>
            </w:r>
            <w:r>
              <w:rPr>
                <w:rFonts w:eastAsia="Consolas" w:ascii="Consolas" w:cs="Consolas" w:hAnsi="Consolas"/>
                <w:i w:val="true"/>
                <w:sz w:val="22"/>
              </w:rPr>
              <w:t xml:space="preserve">     */</w:t>
            </w:r>
            <w:r>
              <w:rPr>
                <w:rFonts w:eastAsia="Consolas" w:ascii="Consolas" w:cs="Consolas" w:hAnsi="Consolas"/>
                <w:sz w:val="22"/>
              </w:rPr>
              <w:br/>
            </w:r>
            <w:r>
              <w:rPr>
                <w:rFonts w:eastAsia="Consolas" w:ascii="Consolas" w:cs="Consolas" w:hAnsi="Consolas"/>
                <w:i w:val="true"/>
                <w:sz w:val="22"/>
              </w:rPr>
              <w:t xml:space="preserve">    </w:t>
            </w:r>
            <w:r>
              <w:rPr>
                <w:rFonts w:eastAsia="Consolas" w:ascii="Consolas" w:cs="Consolas" w:hAnsi="Consolas"/>
                <w:sz w:val="22"/>
              </w:rPr>
              <w:t>@ApiOperation("分页查询")</w:t>
              <w:br/>
            </w:r>
            <w:r>
              <w:rPr>
                <w:rFonts w:eastAsia="Consolas" w:ascii="Consolas" w:cs="Consolas" w:hAnsi="Consolas"/>
                <w:sz w:val="22"/>
              </w:rPr>
              <w:t xml:space="preserve">    </w:t>
            </w:r>
            <w:r>
              <w:rPr>
                <w:rFonts w:eastAsia="Consolas" w:ascii="Consolas" w:cs="Consolas" w:hAnsi="Consolas"/>
                <w:i w:val="true"/>
                <w:sz w:val="22"/>
              </w:rPr>
              <w:t>/*swagger 注解说明</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i w:val="true"/>
                <w:sz w:val="22"/>
              </w:rPr>
              <w:t>@ApiImplicitParams 表示能接受的参数列表。</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i w:val="true"/>
                <w:sz w:val="22"/>
              </w:rPr>
              <w:t>@ApiImplicitParam 表示具体的参数说明和属性</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i w:val="true"/>
                <w:sz w:val="22"/>
              </w:rPr>
              <w:t>@ApiOperationSupport 表示swagger的扩展属性，可以对指定参数做扩展补充</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i w:val="true"/>
                <w:sz w:val="22"/>
              </w:rPr>
              <w:t>includeParameters 表示参数safeguardVO中的属性，可以指定哪些属性需要swagger展示</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i w:val="true"/>
                <w:sz w:val="22"/>
              </w:rPr>
              <w:t xml:space="preserve"> */</w:t>
            </w:r>
            <w:r>
              <w:rPr>
                <w:rFonts w:eastAsia="Consolas" w:ascii="Consolas" w:cs="Consolas" w:hAnsi="Consolas"/>
                <w:sz w:val="22"/>
              </w:rPr>
              <w:br/>
              <w:t xml:space="preserve">    @ApiImplicitParams({</w:t>
              <w:br/>
              <w:t xml:space="preserve">            @ApiImplicitParam(name = "safeguardVO",value = "VO对象",required = true,dataType = "SafeguardVO"),</w:t>
              <w:br/>
              <w:t xml:space="preserve">            @ApiImplicitParam(paramType = "path",name = "pageNum",value = "页码",example = "1",dataType = "Integer"),</w:t>
              <w:br/>
              <w:t xml:space="preserve">            @ApiImplicitParam(paramType = "path",name = "pageSize",value = "每页条数",example = "10",dataType = "Integer")</w:t>
              <w:br/>
              <w:t xml:space="preserve">    })</w:t>
              <w:br/>
              <w:t xml:space="preserve">    @ApiOperationSupport(includeParameters = {"safeguardVO.safeguardType","safeguardVO.safeguardKey","safeguardVO.safeguardVal","safeguardVO.remake"})</w:t>
              <w:br/>
              <w:t xml:space="preserve">    @PostMapping("/page/{pageNum}/{pageSize}")</w:t>
              <w:br/>
              <w:t xml:space="preserve">    public ResponseResult&lt;Page&lt;SafeguardVO&gt;&gt; findSafeguardVOPage(</w:t>
              <w:br/>
              <w:t xml:space="preserve">            @RequestBody SafeguardVO safeguardVO,</w:t>
              <w:br/>
              <w:t xml:space="preserve">            @PathVariable("pageNum") int pageNum,</w:t>
              <w:br/>
              <w:t xml:space="preserve">            @PathVariable("pageSize") int pageSize</w:t>
              <w:br/>
              <w:t xml:space="preserve">    ){</w:t>
              <w:br/>
              <w:t xml:space="preserve">        Page&lt;SafeguardVO&gt; page = safeguardService.findPage(safeguardVO, pageNum, pageSize);</w:t>
              <w:br/>
            </w:r>
            <w:r>
              <w:rPr>
                <w:rFonts w:eastAsia="Consolas" w:ascii="Consolas" w:cs="Consolas" w:hAnsi="Consolas"/>
                <w:sz w:val="22"/>
              </w:rPr>
              <w:t xml:space="preserve">        return ResponseResultBuild.</w:t>
            </w:r>
            <w:r>
              <w:rPr>
                <w:rFonts w:eastAsia="Consolas" w:ascii="Consolas" w:cs="Consolas" w:hAnsi="Consolas"/>
                <w:i w:val="true"/>
                <w:sz w:val="22"/>
              </w:rPr>
              <w:t>successBuild</w:t>
            </w:r>
            <w:r>
              <w:rPr>
                <w:rFonts w:eastAsia="Consolas" w:ascii="Consolas" w:cs="Consolas" w:hAnsi="Consolas"/>
                <w:sz w:val="22"/>
              </w:rPr>
              <w:t>(page);</w:t>
              <w:br/>
              <w:t xml:space="preserve">    }</w:t>
              <w:br/>
              <w:t xml:space="preserve">    </w:t>
              <w:br/>
            </w:r>
            <w:r>
              <w:rPr>
                <w:rFonts w:eastAsia="Consolas" w:ascii="Consolas" w:cs="Consolas" w:hAnsi="Consolas"/>
                <w:sz w:val="22"/>
              </w:rPr>
              <w:t>}</w:t>
            </w:r>
          </w:p>
        </w:tc>
      </w:tr>
    </w:tbl>
    <w:p>
      <w:pPr>
        <w:pStyle w:val="4"/>
        <w:spacing w:before="260" w:after="120" w:line="288" w:lineRule="auto"/>
        <w:ind w:left="0"/>
        <w:jc w:val="left"/>
        <w:outlineLvl w:val="3"/>
      </w:pPr>
      <w:bookmarkStart w:name="heading_14" w:id="14"/>
      <w:r>
        <w:rPr>
          <w:rFonts w:eastAsia="等线" w:ascii="Arial" w:cs="Arial" w:hAnsi="Arial"/>
          <w:b w:val="true"/>
          <w:sz w:val="28"/>
        </w:rPr>
        <w:t>2）实现业务方法</w:t>
      </w:r>
      <w:bookmarkEnd w:id="14"/>
    </w:p>
    <w:p>
      <w:pPr>
        <w:spacing w:before="120" w:after="120" w:line="288" w:lineRule="auto"/>
        <w:ind w:left="0"/>
        <w:jc w:val="left"/>
      </w:pPr>
      <w:r>
        <w:rPr>
          <w:rFonts w:eastAsia="等线" w:ascii="Arial" w:cs="Arial" w:hAnsi="Arial"/>
          <w:sz w:val="22"/>
        </w:rPr>
        <w:t xml:space="preserve">因为项目中其它地方有引用到保障项业务接口；所以已经存在 </w:t>
      </w:r>
      <w:r>
        <w:rPr>
          <w:rFonts w:eastAsia="Consolas" w:ascii="Consolas" w:cs="Consolas" w:hAnsi="Consolas"/>
          <w:sz w:val="22"/>
          <w:shd w:fill="EFF0F1"/>
        </w:rPr>
        <w:t>sfbx-insurance\insurance-service\src\main\java\com\itheima\sfbx\insurance\service\ISafeguardService.java</w:t>
      </w:r>
      <w:r>
        <w:rPr>
          <w:rFonts w:eastAsia="等线" w:ascii="Arial" w:cs="Arial" w:hAnsi="Arial"/>
          <w:sz w:val="22"/>
        </w:rPr>
        <w:t xml:space="preserve"> 这个接口不需要创建；</w:t>
      </w:r>
    </w:p>
    <w:p>
      <w:pPr>
        <w:spacing w:before="120" w:after="120" w:line="288" w:lineRule="auto"/>
        <w:ind w:left="0"/>
        <w:jc w:val="left"/>
      </w:pPr>
      <w:r>
        <w:rPr>
          <w:rFonts w:eastAsia="等线" w:ascii="Arial" w:cs="Arial" w:hAnsi="Arial"/>
          <w:b w:val="true"/>
          <w:sz w:val="22"/>
        </w:rPr>
        <w:t>只需要删除并重编写对应的实现类如下</w:t>
      </w:r>
      <w:r>
        <w:rPr>
          <w:rFonts w:eastAsia="等线" w:ascii="Arial" w:cs="Arial" w:hAnsi="Arial"/>
          <w:sz w:val="22"/>
        </w:rPr>
        <w:t>：</w:t>
      </w:r>
    </w:p>
    <w:p>
      <w:pPr>
        <w:spacing w:before="120" w:after="120" w:line="288" w:lineRule="auto"/>
        <w:ind w:left="0"/>
        <w:jc w:val="left"/>
      </w:pPr>
      <w:r>
        <w:rPr>
          <w:rFonts w:eastAsia="Consolas" w:ascii="Consolas" w:cs="Consolas" w:hAnsi="Consolas"/>
          <w:sz w:val="22"/>
          <w:shd w:fill="EFF0F1"/>
        </w:rPr>
        <w:t>insurance-service\src\main\java\com\itheima\sfbx\insurance\service\impl\SafeguardServiceImpl.java</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Java</w:t>
              <w:br w:type="textWrapping"/>
            </w:r>
            <w:r>
              <w:rPr>
                <w:rFonts w:eastAsia="Consolas" w:ascii="Consolas" w:cs="Consolas" w:hAnsi="Consolas"/>
                <w:sz w:val="22"/>
              </w:rPr>
              <w:t>package com.itheima.sfbx.insurance.service.impl;</w:t>
              <w:br/>
              <w:br/>
              <w:t>import com.baomidou.mybatisplus.core.conditions.query.LambdaQueryWrapper;</w:t>
              <w:br/>
              <w:t>import com.baomidou.mybatisplus.extension.plugins.pagination.Page;</w:t>
              <w:br/>
              <w:t>import com.baomidou.mybatisplus.extension.service.impl.ServiceImpl;</w:t>
              <w:br/>
              <w:t>import com.itheima.sfbx.framework.commons.exception.ProjectException;</w:t>
              <w:br/>
              <w:t>import com.itheima.sfbx.framework.commons.utils.BeanConv;</w:t>
              <w:br/>
              <w:t>import com.itheima.sfbx.framework.commons.utils.EmptyUtil;</w:t>
              <w:br/>
              <w:t>import com.itheima.sfbx.framework.commons.utils.ExceptionsUtil;</w:t>
              <w:br/>
              <w:t>import com.itheima.sfbx.insurance.dto.SafeguardVO;</w:t>
              <w:br/>
              <w:t>import com.itheima.sfbx.insurance.enums.SafeguardEnum;</w:t>
              <w:br/>
              <w:t>import com.itheima.sfbx.insurance.mapper.SafeguardMapper;</w:t>
              <w:br/>
              <w:t>import com.itheima.sfbx.insurance.pojo.Safeguard;</w:t>
              <w:br/>
              <w:t>import com.itheima.sfbx.insurance.service.ISafeguardService;</w:t>
              <w:br/>
              <w:t>import lombok.extern.slf4j.Slf4j;</w:t>
              <w:br/>
              <w:t>import org.springframework.stereotype.Service;</w:t>
              <w:br/>
              <w:br/>
              <w:t>import java.util.Arrays;</w:t>
              <w:br/>
              <w:t>import java.util.List;</w:t>
              <w:br/>
              <w:t>import java.util.stream.Collectors;</w:t>
              <w:br/>
              <w:br/>
              <w:t>@Slf4j</w:t>
              <w:br/>
              <w:t>@Service</w:t>
              <w:br/>
              <w:t>public class SafeguardServiceImpl extends ServiceImpl&lt;SafeguardMapper, Safeguard&gt; implements ISafeguardService {</w:t>
              <w:br/>
              <w:t xml:space="preserve">    @Override</w:t>
              <w:br/>
              <w:t xml:space="preserve">    public Page&lt;SafeguardVO&gt; findPage(SafeguardVO safeguardVO, int pageNum, int pageSize) {</w:t>
              <w:br/>
              <w:t xml:space="preserve">        Page&lt;Safeguard&gt; safeguardPage = new Page&lt;&gt;(pageNum, pageSize);</w:t>
              <w:br/>
              <w:t xml:space="preserve">        LambdaQueryWrapper&lt;Safeguard&gt; queryWrapper = new LambdaQueryWrapper&lt;&gt;();</w:t>
              <w:br/>
            </w:r>
            <w:r>
              <w:rPr>
                <w:rFonts w:eastAsia="Consolas" w:ascii="Consolas" w:cs="Consolas" w:hAnsi="Consolas"/>
                <w:sz w:val="22"/>
              </w:rPr>
              <w:t xml:space="preserve">        </w:t>
            </w:r>
            <w:r>
              <w:rPr>
                <w:rFonts w:eastAsia="Consolas" w:ascii="Consolas" w:cs="Consolas" w:hAnsi="Consolas"/>
                <w:i w:val="true"/>
                <w:sz w:val="22"/>
              </w:rPr>
              <w:t>//根据保障项编号</w:t>
            </w:r>
            <w:r>
              <w:rPr>
                <w:rFonts w:eastAsia="Consolas" w:ascii="Consolas" w:cs="Consolas" w:hAnsi="Consolas"/>
                <w:sz w:val="22"/>
              </w:rPr>
              <w:br/>
            </w:r>
            <w:r>
              <w:rPr>
                <w:rFonts w:eastAsia="Consolas" w:ascii="Consolas" w:cs="Consolas" w:hAnsi="Consolas"/>
                <w:i w:val="true"/>
                <w:sz w:val="22"/>
              </w:rPr>
              <w:t xml:space="preserve">        </w:t>
            </w:r>
            <w:r>
              <w:rPr>
                <w:rFonts w:eastAsia="Consolas" w:ascii="Consolas" w:cs="Consolas" w:hAnsi="Consolas"/>
                <w:sz w:val="22"/>
              </w:rPr>
              <w:t>queryWrapper.eq(!EmptyUtil.</w:t>
            </w:r>
            <w:r>
              <w:rPr>
                <w:rFonts w:eastAsia="Consolas" w:ascii="Consolas" w:cs="Consolas" w:hAnsi="Consolas"/>
                <w:i w:val="true"/>
                <w:sz w:val="22"/>
              </w:rPr>
              <w:t>isNullOrEmpty</w:t>
            </w:r>
            <w:r>
              <w:rPr>
                <w:rFonts w:eastAsia="Consolas" w:ascii="Consolas" w:cs="Consolas" w:hAnsi="Consolas"/>
                <w:sz w:val="22"/>
              </w:rPr>
              <w:t>(safeguardVO.getSafeguardKey()),</w:t>
              <w:br/>
              <w:t xml:space="preserve">                Safeguard::getSafeguardKey, safeguardVO.getSafeguardKey());</w:t>
              <w:br/>
            </w:r>
            <w:r>
              <w:rPr>
                <w:rFonts w:eastAsia="Consolas" w:ascii="Consolas" w:cs="Consolas" w:hAnsi="Consolas"/>
                <w:sz w:val="22"/>
              </w:rPr>
              <w:t xml:space="preserve">        </w:t>
            </w:r>
            <w:r>
              <w:rPr>
                <w:rFonts w:eastAsia="Consolas" w:ascii="Consolas" w:cs="Consolas" w:hAnsi="Consolas"/>
                <w:i w:val="true"/>
                <w:sz w:val="22"/>
              </w:rPr>
              <w:t>//根据保障项名称</w:t>
            </w:r>
            <w:r>
              <w:rPr>
                <w:rFonts w:eastAsia="Consolas" w:ascii="Consolas" w:cs="Consolas" w:hAnsi="Consolas"/>
                <w:sz w:val="22"/>
              </w:rPr>
              <w:br/>
            </w:r>
            <w:r>
              <w:rPr>
                <w:rFonts w:eastAsia="Consolas" w:ascii="Consolas" w:cs="Consolas" w:hAnsi="Consolas"/>
                <w:i w:val="true"/>
                <w:sz w:val="22"/>
              </w:rPr>
              <w:t xml:space="preserve">        </w:t>
            </w:r>
            <w:r>
              <w:rPr>
                <w:rFonts w:eastAsia="Consolas" w:ascii="Consolas" w:cs="Consolas" w:hAnsi="Consolas"/>
                <w:sz w:val="22"/>
              </w:rPr>
              <w:t>queryWrapper.like(!EmptyUtil.</w:t>
            </w:r>
            <w:r>
              <w:rPr>
                <w:rFonts w:eastAsia="Consolas" w:ascii="Consolas" w:cs="Consolas" w:hAnsi="Consolas"/>
                <w:i w:val="true"/>
                <w:sz w:val="22"/>
              </w:rPr>
              <w:t>isNullOrEmpty</w:t>
            </w:r>
            <w:r>
              <w:rPr>
                <w:rFonts w:eastAsia="Consolas" w:ascii="Consolas" w:cs="Consolas" w:hAnsi="Consolas"/>
                <w:sz w:val="22"/>
              </w:rPr>
              <w:t>(safeguardVO.getSafeguardKeyName()),</w:t>
              <w:br/>
              <w:t xml:space="preserve">                Safeguard::getSafeguardKeyName, safeguardVO.getSafeguardKeyName());</w:t>
              <w:br/>
            </w:r>
            <w:r>
              <w:rPr>
                <w:rFonts w:eastAsia="Consolas" w:ascii="Consolas" w:cs="Consolas" w:hAnsi="Consolas"/>
                <w:sz w:val="22"/>
              </w:rPr>
              <w:t xml:space="preserve">        </w:t>
            </w:r>
            <w:r>
              <w:rPr>
                <w:rFonts w:eastAsia="Consolas" w:ascii="Consolas" w:cs="Consolas" w:hAnsi="Consolas"/>
                <w:i w:val="true"/>
                <w:sz w:val="22"/>
              </w:rPr>
              <w:t>//状态</w:t>
            </w:r>
            <w:r>
              <w:rPr>
                <w:rFonts w:eastAsia="Consolas" w:ascii="Consolas" w:cs="Consolas" w:hAnsi="Consolas"/>
                <w:sz w:val="22"/>
              </w:rPr>
              <w:br/>
            </w:r>
            <w:r>
              <w:rPr>
                <w:rFonts w:eastAsia="Consolas" w:ascii="Consolas" w:cs="Consolas" w:hAnsi="Consolas"/>
                <w:i w:val="true"/>
                <w:sz w:val="22"/>
              </w:rPr>
              <w:t xml:space="preserve">        </w:t>
            </w:r>
            <w:r>
              <w:rPr>
                <w:rFonts w:eastAsia="Consolas" w:ascii="Consolas" w:cs="Consolas" w:hAnsi="Consolas"/>
                <w:sz w:val="22"/>
              </w:rPr>
              <w:t>queryWrapper.eq(!EmptyUtil.</w:t>
            </w:r>
            <w:r>
              <w:rPr>
                <w:rFonts w:eastAsia="Consolas" w:ascii="Consolas" w:cs="Consolas" w:hAnsi="Consolas"/>
                <w:i w:val="true"/>
                <w:sz w:val="22"/>
              </w:rPr>
              <w:t>isNullOrEmpty</w:t>
            </w:r>
            <w:r>
              <w:rPr>
                <w:rFonts w:eastAsia="Consolas" w:ascii="Consolas" w:cs="Consolas" w:hAnsi="Consolas"/>
                <w:sz w:val="22"/>
              </w:rPr>
              <w:t>(safeguardVO.getDataState()),</w:t>
              <w:br/>
              <w:t xml:space="preserve">                Safeguard::getDataState, safeguardVO.getDataState());</w:t>
              <w:br/>
            </w:r>
            <w:r>
              <w:rPr>
                <w:rFonts w:eastAsia="Consolas" w:ascii="Consolas" w:cs="Consolas" w:hAnsi="Consolas"/>
                <w:sz w:val="22"/>
              </w:rPr>
              <w:t xml:space="preserve">        </w:t>
            </w:r>
            <w:r>
              <w:rPr>
                <w:rFonts w:eastAsia="Consolas" w:ascii="Consolas" w:cs="Consolas" w:hAnsi="Consolas"/>
                <w:i w:val="true"/>
                <w:sz w:val="22"/>
              </w:rPr>
              <w:t>//按照创建时间降序排</w:t>
            </w:r>
            <w:r>
              <w:rPr>
                <w:rFonts w:eastAsia="Consolas" w:ascii="Consolas" w:cs="Consolas" w:hAnsi="Consolas"/>
                <w:sz w:val="22"/>
              </w:rPr>
              <w:br/>
            </w:r>
            <w:r>
              <w:rPr>
                <w:rFonts w:eastAsia="Consolas" w:ascii="Consolas" w:cs="Consolas" w:hAnsi="Consolas"/>
                <w:i w:val="true"/>
                <w:sz w:val="22"/>
              </w:rPr>
              <w:t xml:space="preserve">        </w:t>
            </w:r>
            <w:r>
              <w:rPr>
                <w:rFonts w:eastAsia="Consolas" w:ascii="Consolas" w:cs="Consolas" w:hAnsi="Consolas"/>
                <w:sz w:val="22"/>
              </w:rPr>
              <w:t>queryWrapper.orderByDesc(Safeguard::getCreateTime);</w:t>
              <w:br/>
              <w:br/>
              <w:t xml:space="preserve">        Page&lt;Safeguard&gt; resultPage = page(safeguardPage, queryWrapper);</w:t>
              <w:br/>
              <w:br/>
            </w:r>
            <w:r>
              <w:rPr>
                <w:rFonts w:eastAsia="Consolas" w:ascii="Consolas" w:cs="Consolas" w:hAnsi="Consolas"/>
                <w:sz w:val="22"/>
              </w:rPr>
              <w:t xml:space="preserve">        </w:t>
            </w:r>
            <w:r>
              <w:rPr>
                <w:rFonts w:eastAsia="Consolas" w:ascii="Consolas" w:cs="Consolas" w:hAnsi="Consolas"/>
                <w:i w:val="true"/>
                <w:sz w:val="22"/>
              </w:rPr>
              <w:t>//转换为VO</w:t>
            </w:r>
            <w:r>
              <w:rPr>
                <w:rFonts w:eastAsia="Consolas" w:ascii="Consolas" w:cs="Consolas" w:hAnsi="Consolas"/>
                <w:sz w:val="22"/>
              </w:rPr>
              <w:br/>
            </w:r>
            <w:r>
              <w:rPr>
                <w:rFonts w:eastAsia="Consolas" w:ascii="Consolas" w:cs="Consolas" w:hAnsi="Consolas"/>
                <w:i w:val="true"/>
                <w:sz w:val="22"/>
              </w:rPr>
              <w:t xml:space="preserve">        </w:t>
            </w:r>
            <w:r>
              <w:rPr>
                <w:rFonts w:eastAsia="Consolas" w:ascii="Consolas" w:cs="Consolas" w:hAnsi="Consolas"/>
                <w:sz w:val="22"/>
              </w:rPr>
              <w:t>Page&lt;SafeguardVO&gt; safeguardVOPage = BeanConv.</w:t>
            </w:r>
            <w:r>
              <w:rPr>
                <w:rFonts w:eastAsia="Consolas" w:ascii="Consolas" w:cs="Consolas" w:hAnsi="Consolas"/>
                <w:i w:val="true"/>
                <w:sz w:val="22"/>
              </w:rPr>
              <w:t>toPage</w:t>
            </w:r>
            <w:r>
              <w:rPr>
                <w:rFonts w:eastAsia="Consolas" w:ascii="Consolas" w:cs="Consolas" w:hAnsi="Consolas"/>
                <w:sz w:val="22"/>
              </w:rPr>
              <w:t>(resultPage, SafeguardVO.class);</w:t>
              <w:br/>
              <w:t xml:space="preserve">        return safeguardVOPage;</w:t>
              <w:br/>
              <w:t xml:space="preserve">    }</w:t>
              <w:br/>
              <w:br/>
              <w:t xml:space="preserve">    @Override</w:t>
              <w:br/>
              <w:t xml:space="preserve">    public SafeguardVO findById(String safeguardId) {</w:t>
              <w:br/>
              <w:t xml:space="preserve">        return null;</w:t>
              <w:br/>
              <w:t xml:space="preserve">    }</w:t>
              <w:br/>
              <w:br/>
              <w:t xml:space="preserve">    @Override</w:t>
              <w:br/>
              <w:t xml:space="preserve">    public SafeguardVO save(SafeguardVO safeguardVO) {</w:t>
              <w:br/>
              <w:t xml:space="preserve">        return null;</w:t>
              <w:br/>
              <w:t xml:space="preserve">    }</w:t>
              <w:br/>
              <w:br/>
              <w:t xml:space="preserve">    @Override</w:t>
              <w:br/>
              <w:t xml:space="preserve">    public Boolean update(SafeguardVO safeguardVO) {</w:t>
              <w:br/>
              <w:t xml:space="preserve">        return null;</w:t>
              <w:br/>
              <w:t xml:space="preserve">    }</w:t>
              <w:br/>
              <w:br/>
              <w:t xml:space="preserve">    @Override</w:t>
              <w:br/>
              <w:t xml:space="preserve">    public Boolean delete(String[] checkedIds) {</w:t>
              <w:br/>
              <w:t xml:space="preserve">        return null;</w:t>
              <w:br/>
              <w:t xml:space="preserve">    }</w:t>
              <w:br/>
              <w:br/>
              <w:t xml:space="preserve">    @Override</w:t>
              <w:br/>
              <w:t xml:space="preserve">    public List&lt;SafeguardVO&gt; findList(SafeguardVO safeguardVO) {</w:t>
              <w:br/>
              <w:t xml:space="preserve">        return null;</w:t>
              <w:br/>
              <w:t xml:space="preserve">    }</w:t>
              <w:br/>
              <w:br/>
              <w:t xml:space="preserve">    @Override</w:t>
              <w:br/>
              <w:t xml:space="preserve">    public List&lt;SafeguardVO&gt; findShowPageItemByKey(List&lt;String&gt; safeguardKeyList) {</w:t>
              <w:br/>
              <w:t xml:space="preserve">        return null;</w:t>
              <w:br/>
              <w:t xml:space="preserve">    }</w:t>
              <w:br/>
              <w:br/>
              <w:t xml:space="preserve">    @Override</w:t>
              <w:br/>
              <w:t xml:space="preserve">    public SafeguardVO findBySafeguardKey(String safeguardKey) {</w:t>
              <w:br/>
              <w:t xml:space="preserve">        return null;</w:t>
              <w:br/>
              <w:t xml:space="preserve">    }</w:t>
              <w:br/>
              <w:br/>
            </w:r>
            <w:r>
              <w:rPr>
                <w:rFonts w:eastAsia="Consolas" w:ascii="Consolas" w:cs="Consolas" w:hAnsi="Consolas"/>
                <w:sz w:val="22"/>
              </w:rPr>
              <w:t>}</w:t>
            </w:r>
          </w:p>
        </w:tc>
      </w:tr>
    </w:tbl>
    <w:p>
      <w:pPr>
        <w:pStyle w:val="4"/>
        <w:spacing w:before="260" w:after="120" w:line="288" w:lineRule="auto"/>
        <w:ind w:left="0"/>
        <w:jc w:val="left"/>
        <w:outlineLvl w:val="3"/>
      </w:pPr>
      <w:bookmarkStart w:name="heading_15" w:id="15"/>
      <w:r>
        <w:rPr>
          <w:rFonts w:eastAsia="等线" w:ascii="Arial" w:cs="Arial" w:hAnsi="Arial"/>
          <w:b w:val="true"/>
          <w:sz w:val="28"/>
        </w:rPr>
        <w:t>3）测试</w:t>
      </w:r>
      <w:bookmarkEnd w:id="15"/>
    </w:p>
    <w:p>
      <w:pPr>
        <w:spacing w:before="120" w:after="120" w:line="288" w:lineRule="auto"/>
        <w:ind w:left="0"/>
        <w:jc w:val="left"/>
      </w:pPr>
      <w:r>
        <w:rPr>
          <w:rFonts w:eastAsia="等线" w:ascii="Arial" w:cs="Arial" w:hAnsi="Arial"/>
          <w:sz w:val="22"/>
        </w:rPr>
        <w:t xml:space="preserve">访问 </w:t>
      </w:r>
      <w:r>
        <w:rPr>
          <w:rFonts w:eastAsia="等线" w:ascii="Arial" w:cs="Arial" w:hAnsi="Arial"/>
          <w:sz w:val="22"/>
        </w:rPr>
        <w:t>http://sf.mgt.itheima.net/#/base/guarantee</w:t>
      </w:r>
      <w:r>
        <w:rPr>
          <w:rFonts w:eastAsia="等线" w:ascii="Arial" w:cs="Arial" w:hAnsi="Arial"/>
          <w:sz w:val="22"/>
        </w:rPr>
        <w:t xml:space="preserve"> 界面中；根据编号、名称能够查询出保障项数据的话则说明开发测试成功。</w:t>
      </w:r>
    </w:p>
    <w:p>
      <w:pPr>
        <w:spacing w:before="120" w:after="120" w:line="288" w:lineRule="auto"/>
        <w:ind w:left="0"/>
        <w:jc w:val="center"/>
      </w:pPr>
      <w:r>
        <w:drawing>
          <wp:inline distT="0" distR="0" distB="0" distL="0">
            <wp:extent cx="5257800" cy="2686050"/>
            <wp:docPr id="6" name="Drawing 6" descr=""/>
            <a:graphic xmlns:a="http://schemas.openxmlformats.org/drawingml/2006/main">
              <a:graphicData uri="http://schemas.openxmlformats.org/drawingml/2006/picture">
                <pic:pic xmlns:pic="http://schemas.openxmlformats.org/drawingml/2006/picture">
                  <pic:nvPicPr>
                    <pic:cNvPr id="0" name="Picture 6" descr=""/>
                    <pic:cNvPicPr>
                      <a:picLocks noChangeAspect="true"/>
                    </pic:cNvPicPr>
                  </pic:nvPicPr>
                  <pic:blipFill>
                    <a:blip r:embed="rId12"/>
                    <a:stretch>
                      <a:fillRect/>
                    </a:stretch>
                  </pic:blipFill>
                  <pic:spPr>
                    <a:xfrm>
                      <a:off x="0" y="0"/>
                      <a:ext cx="5257800" cy="2686050"/>
                    </a:xfrm>
                    <a:prstGeom prst="rect">
                      <a:avLst/>
                    </a:prstGeom>
                  </pic:spPr>
                </pic:pic>
              </a:graphicData>
            </a:graphic>
          </wp:inline>
        </w:drawing>
      </w:r>
    </w:p>
    <w:p>
      <w:pPr>
        <w:pStyle w:val="3"/>
        <w:spacing w:before="300" w:after="120" w:line="288" w:lineRule="auto"/>
        <w:ind w:left="0"/>
        <w:jc w:val="left"/>
        <w:outlineLvl w:val="2"/>
      </w:pPr>
      <w:bookmarkStart w:name="heading_16" w:id="16"/>
      <w:r>
        <w:rPr>
          <w:rFonts w:eastAsia="等线" w:ascii="Arial" w:cs="Arial" w:hAnsi="Arial"/>
          <w:b w:val="true"/>
          <w:sz w:val="30"/>
        </w:rPr>
        <w:t>2.4.2、新建</w:t>
      </w:r>
      <w:bookmarkEnd w:id="16"/>
    </w:p>
    <w:p>
      <w:pPr>
        <w:pStyle w:val="4"/>
        <w:spacing w:before="260" w:after="120" w:line="288" w:lineRule="auto"/>
        <w:ind w:left="0"/>
        <w:jc w:val="left"/>
        <w:outlineLvl w:val="3"/>
      </w:pPr>
      <w:bookmarkStart w:name="heading_17" w:id="17"/>
      <w:r>
        <w:rPr>
          <w:rFonts w:eastAsia="等线" w:ascii="Arial" w:cs="Arial" w:hAnsi="Arial"/>
          <w:b w:val="true"/>
          <w:sz w:val="28"/>
        </w:rPr>
        <w:t>1）处理器方法</w:t>
      </w:r>
      <w:bookmarkEnd w:id="17"/>
    </w:p>
    <w:p>
      <w:pPr>
        <w:spacing w:before="120" w:after="120" w:line="288" w:lineRule="auto"/>
        <w:ind w:left="0"/>
        <w:jc w:val="left"/>
      </w:pPr>
      <w:r>
        <w:rPr>
          <w:rFonts w:eastAsia="等线" w:ascii="Arial" w:cs="Arial" w:hAnsi="Arial"/>
          <w:sz w:val="22"/>
        </w:rPr>
        <w:t xml:space="preserve">新增 </w:t>
      </w:r>
      <w:r>
        <w:rPr>
          <w:rFonts w:eastAsia="Consolas" w:ascii="Consolas" w:cs="Consolas" w:hAnsi="Consolas"/>
          <w:sz w:val="22"/>
          <w:shd w:fill="EFF0F1"/>
        </w:rPr>
        <w:t>com.itheima.sfbx.insurance.web.SafeguardController#createSafeguard</w:t>
      </w:r>
      <w:r>
        <w:rPr>
          <w:rFonts w:eastAsia="等线" w:ascii="Arial" w:cs="Arial" w:hAnsi="Arial"/>
          <w:sz w:val="22"/>
        </w:rPr>
        <w:t xml:space="preserve"> 方法如下：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Java</w:t>
              <w:br w:type="textWrapping"/>
            </w:r>
            <w:r>
              <w:rPr>
                <w:rFonts w:eastAsia="Consolas" w:ascii="Consolas" w:cs="Consolas" w:hAnsi="Consolas"/>
                <w:i w:val="true"/>
                <w:sz w:val="22"/>
              </w:rPr>
              <w:t>/**</w:t>
            </w:r>
            <w:r>
              <w:rPr>
                <w:rFonts w:eastAsia="Consolas" w:ascii="Consolas" w:cs="Consolas" w:hAnsi="Consolas"/>
                <w:sz w:val="22"/>
              </w:rPr>
              <w:br/>
            </w:r>
            <w:r>
              <w:rPr>
                <w:rFonts w:eastAsia="Consolas" w:ascii="Consolas" w:cs="Consolas" w:hAnsi="Consolas"/>
                <w:i w:val="true"/>
                <w:sz w:val="22"/>
              </w:rPr>
              <w:t xml:space="preserve"> * 新增保障项</w:t>
            </w:r>
            <w:r>
              <w:rPr>
                <w:rFonts w:eastAsia="Consolas" w:ascii="Consolas" w:cs="Consolas" w:hAnsi="Consolas"/>
                <w:sz w:val="22"/>
              </w:rPr>
              <w:br/>
            </w:r>
            <w:r>
              <w:rPr>
                <w:rFonts w:eastAsia="Consolas" w:ascii="Consolas" w:cs="Consolas" w:hAnsi="Consolas"/>
                <w:i w:val="true"/>
                <w:sz w:val="22"/>
              </w:rPr>
              <w:t xml:space="preserve"> * @param safeguardVO 保障项VO对象</w:t>
            </w:r>
            <w:r>
              <w:rPr>
                <w:rFonts w:eastAsia="Consolas" w:ascii="Consolas" w:cs="Consolas" w:hAnsi="Consolas"/>
                <w:sz w:val="22"/>
              </w:rPr>
              <w:br/>
            </w:r>
            <w:r>
              <w:rPr>
                <w:rFonts w:eastAsia="Consolas" w:ascii="Consolas" w:cs="Consolas" w:hAnsi="Consolas"/>
                <w:i w:val="true"/>
                <w:sz w:val="22"/>
              </w:rPr>
              <w:t xml:space="preserve"> * @return 新增结果</w:t>
            </w:r>
            <w:r>
              <w:rPr>
                <w:rFonts w:eastAsia="Consolas" w:ascii="Consolas" w:cs="Consolas" w:hAnsi="Consolas"/>
                <w:sz w:val="22"/>
              </w:rPr>
              <w:br/>
            </w:r>
            <w:r>
              <w:rPr>
                <w:rFonts w:eastAsia="Consolas" w:ascii="Consolas" w:cs="Consolas" w:hAnsi="Consolas"/>
                <w:i w:val="true"/>
                <w:sz w:val="22"/>
              </w:rPr>
              <w:t xml:space="preserve"> */</w:t>
            </w:r>
            <w:r>
              <w:rPr>
                <w:rFonts w:eastAsia="Consolas" w:ascii="Consolas" w:cs="Consolas" w:hAnsi="Consolas"/>
                <w:sz w:val="22"/>
              </w:rPr>
              <w:br/>
              <w:t>@ApiOperation(value = "新增保障项", notes = "新增保障项")</w:t>
              <w:br/>
              <w:t>@ApiImplicitParam(name = "safeguardVO",value = "VO对象",required = true,dataType = "SafeguardVO")</w:t>
              <w:br/>
              <w:t>@ApiOperationSupport(includeParameters = {"safeguardVO.safeguardType","safeguardVO.safeguardKey","safeguardVO.safeguardVal","safeguardVO.remake", "safeguardVO.dataState", "safeguardVO.sortNo"})</w:t>
              <w:br/>
              <w:t>@PutMapping</w:t>
              <w:br/>
              <w:t>public ResponseResult&lt;SafeguardVO&gt; createSafeguard(@RequestBody SafeguardVO safeguardVO){</w:t>
              <w:br/>
              <w:t xml:space="preserve">    SafeguardVO result = safeguardService.save(safeguardVO);</w:t>
              <w:br/>
            </w:r>
            <w:r>
              <w:rPr>
                <w:rFonts w:eastAsia="Consolas" w:ascii="Consolas" w:cs="Consolas" w:hAnsi="Consolas"/>
                <w:sz w:val="22"/>
              </w:rPr>
              <w:t xml:space="preserve">    return ResponseResultBuild.</w:t>
            </w:r>
            <w:r>
              <w:rPr>
                <w:rFonts w:eastAsia="Consolas" w:ascii="Consolas" w:cs="Consolas" w:hAnsi="Consolas"/>
                <w:i w:val="true"/>
                <w:sz w:val="22"/>
              </w:rPr>
              <w:t>successBuild</w:t>
            </w:r>
            <w:r>
              <w:rPr>
                <w:rFonts w:eastAsia="Consolas" w:ascii="Consolas" w:cs="Consolas" w:hAnsi="Consolas"/>
                <w:sz w:val="22"/>
              </w:rPr>
              <w:t>(result);</w:t>
              <w:br/>
            </w:r>
            <w:r>
              <w:rPr>
                <w:rFonts w:eastAsia="Consolas" w:ascii="Consolas" w:cs="Consolas" w:hAnsi="Consolas"/>
                <w:sz w:val="22"/>
              </w:rPr>
              <w:t>}</w:t>
            </w:r>
          </w:p>
        </w:tc>
      </w:tr>
    </w:tbl>
    <w:p>
      <w:pPr>
        <w:pStyle w:val="4"/>
        <w:spacing w:before="260" w:after="120" w:line="288" w:lineRule="auto"/>
        <w:ind w:left="0"/>
        <w:jc w:val="left"/>
        <w:outlineLvl w:val="3"/>
      </w:pPr>
      <w:bookmarkStart w:name="heading_18" w:id="18"/>
      <w:r>
        <w:rPr>
          <w:rFonts w:eastAsia="等线" w:ascii="Arial" w:cs="Arial" w:hAnsi="Arial"/>
          <w:b w:val="true"/>
          <w:sz w:val="28"/>
        </w:rPr>
        <w:t>2）业务方法</w:t>
      </w:r>
      <w:bookmarkEnd w:id="18"/>
    </w:p>
    <w:p>
      <w:pPr>
        <w:spacing w:before="120" w:after="120" w:line="288" w:lineRule="auto"/>
        <w:ind w:left="0"/>
        <w:jc w:val="left"/>
      </w:pPr>
      <w:r>
        <w:rPr>
          <w:rFonts w:eastAsia="等线" w:ascii="Arial" w:cs="Arial" w:hAnsi="Arial"/>
          <w:sz w:val="22"/>
        </w:rPr>
        <w:t xml:space="preserve">实现 </w:t>
      </w:r>
      <w:r>
        <w:rPr>
          <w:rFonts w:eastAsia="Consolas" w:ascii="Consolas" w:cs="Consolas" w:hAnsi="Consolas"/>
          <w:sz w:val="22"/>
          <w:shd w:fill="EFF0F1"/>
        </w:rPr>
        <w:t>com.itheima.sfbx.insurance.service.impl.SafeguardServiceImpl#save</w:t>
      </w:r>
      <w:r>
        <w:rPr>
          <w:rFonts w:eastAsia="等线" w:ascii="Arial" w:cs="Arial" w:hAnsi="Arial"/>
          <w:sz w:val="22"/>
        </w:rPr>
        <w:t xml:space="preserve"> 方法如下：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Java</w:t>
              <w:br w:type="textWrapping"/>
            </w:r>
            <w:r>
              <w:rPr>
                <w:rFonts w:eastAsia="Consolas" w:ascii="Consolas" w:cs="Consolas" w:hAnsi="Consolas"/>
                <w:sz w:val="22"/>
              </w:rPr>
              <w:t>@Override</w:t>
              <w:br/>
              <w:t>public SafeguardVO save(SafeguardVO safeguardVO) {</w:t>
              <w:br/>
              <w:t xml:space="preserve">    try {</w:t>
              <w:br/>
            </w:r>
            <w:r>
              <w:rPr>
                <w:rFonts w:eastAsia="Consolas" w:ascii="Consolas" w:cs="Consolas" w:hAnsi="Consolas"/>
                <w:sz w:val="22"/>
              </w:rPr>
              <w:t xml:space="preserve">        </w:t>
            </w:r>
            <w:r>
              <w:rPr>
                <w:rFonts w:eastAsia="Consolas" w:ascii="Consolas" w:cs="Consolas" w:hAnsi="Consolas"/>
                <w:i w:val="true"/>
                <w:sz w:val="22"/>
              </w:rPr>
              <w:t>//将safeguardVO转换为safeguard</w:t>
            </w:r>
            <w:r>
              <w:rPr>
                <w:rFonts w:eastAsia="Consolas" w:ascii="Consolas" w:cs="Consolas" w:hAnsi="Consolas"/>
                <w:sz w:val="22"/>
              </w:rPr>
              <w:br/>
            </w:r>
            <w:r>
              <w:rPr>
                <w:rFonts w:eastAsia="Consolas" w:ascii="Consolas" w:cs="Consolas" w:hAnsi="Consolas"/>
                <w:i w:val="true"/>
                <w:sz w:val="22"/>
              </w:rPr>
              <w:t xml:space="preserve">        </w:t>
            </w:r>
            <w:r>
              <w:rPr>
                <w:rFonts w:eastAsia="Consolas" w:ascii="Consolas" w:cs="Consolas" w:hAnsi="Consolas"/>
                <w:sz w:val="22"/>
              </w:rPr>
              <w:t>Safeguard safeguard = BeanConv.</w:t>
            </w:r>
            <w:r>
              <w:rPr>
                <w:rFonts w:eastAsia="Consolas" w:ascii="Consolas" w:cs="Consolas" w:hAnsi="Consolas"/>
                <w:i w:val="true"/>
                <w:sz w:val="22"/>
              </w:rPr>
              <w:t>toBean</w:t>
            </w:r>
            <w:r>
              <w:rPr>
                <w:rFonts w:eastAsia="Consolas" w:ascii="Consolas" w:cs="Consolas" w:hAnsi="Consolas"/>
                <w:sz w:val="22"/>
              </w:rPr>
              <w:t>(safeguardVO, Safeguard.class);</w:t>
              <w:br/>
            </w:r>
            <w:r>
              <w:rPr>
                <w:rFonts w:eastAsia="Consolas" w:ascii="Consolas" w:cs="Consolas" w:hAnsi="Consolas"/>
                <w:sz w:val="22"/>
              </w:rPr>
              <w:t xml:space="preserve">        </w:t>
            </w:r>
            <w:r>
              <w:rPr>
                <w:rFonts w:eastAsia="Consolas" w:ascii="Consolas" w:cs="Consolas" w:hAnsi="Consolas"/>
                <w:i w:val="true"/>
                <w:sz w:val="22"/>
              </w:rPr>
              <w:t>//保存数据</w:t>
            </w:r>
            <w:r>
              <w:rPr>
                <w:rFonts w:eastAsia="Consolas" w:ascii="Consolas" w:cs="Consolas" w:hAnsi="Consolas"/>
                <w:sz w:val="22"/>
              </w:rPr>
              <w:br/>
            </w:r>
            <w:r>
              <w:rPr>
                <w:rFonts w:eastAsia="Consolas" w:ascii="Consolas" w:cs="Consolas" w:hAnsi="Consolas"/>
                <w:i w:val="true"/>
                <w:sz w:val="22"/>
              </w:rPr>
              <w:t xml:space="preserve">        </w:t>
            </w:r>
            <w:r>
              <w:rPr>
                <w:rFonts w:eastAsia="Consolas" w:ascii="Consolas" w:cs="Consolas" w:hAnsi="Consolas"/>
                <w:sz w:val="22"/>
              </w:rPr>
              <w:t>boolean flag = save(safeguard);</w:t>
              <w:br/>
              <w:t xml:space="preserve">        if (!flag) {</w:t>
              <w:br/>
              <w:t xml:space="preserve">            throw new RuntimeException("保存保障项失败！");</w:t>
              <w:br/>
              <w:t xml:space="preserve">        }</w:t>
              <w:br/>
            </w:r>
            <w:r>
              <w:rPr>
                <w:rFonts w:eastAsia="Consolas" w:ascii="Consolas" w:cs="Consolas" w:hAnsi="Consolas"/>
                <w:sz w:val="22"/>
              </w:rPr>
              <w:t xml:space="preserve">        </w:t>
            </w:r>
            <w:r>
              <w:rPr>
                <w:rFonts w:eastAsia="Consolas" w:ascii="Consolas" w:cs="Consolas" w:hAnsi="Consolas"/>
                <w:i w:val="true"/>
                <w:sz w:val="22"/>
              </w:rPr>
              <w:t>//将safeguard转换为safeguardVO并返回</w:t>
            </w:r>
            <w:r>
              <w:rPr>
                <w:rFonts w:eastAsia="Consolas" w:ascii="Consolas" w:cs="Consolas" w:hAnsi="Consolas"/>
                <w:sz w:val="22"/>
              </w:rPr>
              <w:br/>
            </w:r>
            <w:r>
              <w:rPr>
                <w:rFonts w:eastAsia="Consolas" w:ascii="Consolas" w:cs="Consolas" w:hAnsi="Consolas"/>
                <w:i w:val="true"/>
                <w:sz w:val="22"/>
              </w:rPr>
              <w:t xml:space="preserve">        </w:t>
            </w:r>
            <w:r>
              <w:rPr>
                <w:rFonts w:eastAsia="Consolas" w:ascii="Consolas" w:cs="Consolas" w:hAnsi="Consolas"/>
                <w:sz w:val="22"/>
              </w:rPr>
              <w:t>return BeanConv.</w:t>
            </w:r>
            <w:r>
              <w:rPr>
                <w:rFonts w:eastAsia="Consolas" w:ascii="Consolas" w:cs="Consolas" w:hAnsi="Consolas"/>
                <w:i w:val="true"/>
                <w:sz w:val="22"/>
              </w:rPr>
              <w:t>toBean</w:t>
            </w:r>
            <w:r>
              <w:rPr>
                <w:rFonts w:eastAsia="Consolas" w:ascii="Consolas" w:cs="Consolas" w:hAnsi="Consolas"/>
                <w:sz w:val="22"/>
              </w:rPr>
              <w:t>(safeguard, SafeguardVO.class);</w:t>
              <w:br/>
              <w:br/>
              <w:t xml:space="preserve">    } catch (Exception e) {</w:t>
              <w:br/>
            </w:r>
            <w:r>
              <w:rPr>
                <w:rFonts w:eastAsia="Consolas" w:ascii="Consolas" w:cs="Consolas" w:hAnsi="Consolas"/>
                <w:sz w:val="22"/>
              </w:rPr>
              <w:t xml:space="preserve">        </w:t>
            </w:r>
            <w:r>
              <w:rPr>
                <w:rFonts w:eastAsia="Consolas" w:ascii="Consolas" w:cs="Consolas" w:hAnsi="Consolas"/>
                <w:i w:val="true"/>
                <w:sz w:val="22"/>
              </w:rPr>
              <w:t>log</w:t>
            </w:r>
            <w:r>
              <w:rPr>
                <w:rFonts w:eastAsia="Consolas" w:ascii="Consolas" w:cs="Consolas" w:hAnsi="Consolas"/>
                <w:sz w:val="22"/>
              </w:rPr>
              <w:t>.error("保存保障项失败：{}", ExceptionsUtil.</w:t>
            </w:r>
            <w:r>
              <w:rPr>
                <w:rFonts w:eastAsia="Consolas" w:ascii="Consolas" w:cs="Consolas" w:hAnsi="Consolas"/>
                <w:i w:val="true"/>
                <w:sz w:val="22"/>
              </w:rPr>
              <w:t>getStackTraceAsString</w:t>
            </w:r>
            <w:r>
              <w:rPr>
                <w:rFonts w:eastAsia="Consolas" w:ascii="Consolas" w:cs="Consolas" w:hAnsi="Consolas"/>
                <w:sz w:val="22"/>
              </w:rPr>
              <w:t>(e));</w:t>
              <w:br/>
            </w:r>
            <w:r>
              <w:rPr>
                <w:rFonts w:eastAsia="Consolas" w:ascii="Consolas" w:cs="Consolas" w:hAnsi="Consolas"/>
                <w:sz w:val="22"/>
              </w:rPr>
              <w:t xml:space="preserve">        throw new ProjectException(SafeguardEnum.</w:t>
            </w:r>
            <w:r>
              <w:rPr>
                <w:rFonts w:eastAsia="Consolas" w:ascii="Consolas" w:cs="Consolas" w:hAnsi="Consolas"/>
                <w:i w:val="true"/>
                <w:sz w:val="22"/>
              </w:rPr>
              <w:t>SAVE_FAIL</w:t>
            </w:r>
            <w:r>
              <w:rPr>
                <w:rFonts w:eastAsia="Consolas" w:ascii="Consolas" w:cs="Consolas" w:hAnsi="Consolas"/>
                <w:sz w:val="22"/>
              </w:rPr>
              <w:t>);</w:t>
              <w:br/>
              <w:t xml:space="preserve">    }</w:t>
              <w:br/>
            </w:r>
            <w:r>
              <w:rPr>
                <w:rFonts w:eastAsia="Consolas" w:ascii="Consolas" w:cs="Consolas" w:hAnsi="Consolas"/>
                <w:sz w:val="22"/>
              </w:rPr>
              <w:t>}</w:t>
            </w:r>
          </w:p>
        </w:tc>
      </w:tr>
    </w:tbl>
    <w:p>
      <w:pPr>
        <w:pStyle w:val="3"/>
        <w:spacing w:before="300" w:after="120" w:line="288" w:lineRule="auto"/>
        <w:ind w:left="0"/>
        <w:jc w:val="left"/>
        <w:outlineLvl w:val="2"/>
      </w:pPr>
      <w:bookmarkStart w:name="heading_19" w:id="19"/>
      <w:r>
        <w:rPr>
          <w:rFonts w:eastAsia="等线" w:ascii="Arial" w:cs="Arial" w:hAnsi="Arial"/>
          <w:b w:val="true"/>
          <w:sz w:val="30"/>
        </w:rPr>
        <w:t>2.4.3、保存编辑</w:t>
      </w:r>
      <w:bookmarkEnd w:id="19"/>
    </w:p>
    <w:p>
      <w:pPr>
        <w:pStyle w:val="4"/>
        <w:spacing w:before="260" w:after="120" w:line="288" w:lineRule="auto"/>
        <w:ind w:left="0"/>
        <w:jc w:val="left"/>
        <w:outlineLvl w:val="3"/>
      </w:pPr>
      <w:bookmarkStart w:name="heading_20" w:id="20"/>
      <w:r>
        <w:rPr>
          <w:rFonts w:eastAsia="等线" w:ascii="Arial" w:cs="Arial" w:hAnsi="Arial"/>
          <w:b w:val="true"/>
          <w:sz w:val="28"/>
        </w:rPr>
        <w:t>1）处理器方法</w:t>
      </w:r>
      <w:bookmarkEnd w:id="20"/>
    </w:p>
    <w:p>
      <w:pPr>
        <w:spacing w:before="120" w:after="120" w:line="288" w:lineRule="auto"/>
        <w:ind w:left="0"/>
        <w:jc w:val="left"/>
      </w:pPr>
      <w:r>
        <w:rPr>
          <w:rFonts w:eastAsia="等线" w:ascii="Arial" w:cs="Arial" w:hAnsi="Arial"/>
          <w:sz w:val="22"/>
        </w:rPr>
        <w:t xml:space="preserve">新增方法 </w:t>
      </w:r>
      <w:r>
        <w:rPr>
          <w:rFonts w:eastAsia="Consolas" w:ascii="Consolas" w:cs="Consolas" w:hAnsi="Consolas"/>
          <w:sz w:val="22"/>
          <w:shd w:fill="EFF0F1"/>
        </w:rPr>
        <w:t>com.itheima.sfbx.insurance.web.SafeguardController#updateSafeguard</w:t>
      </w:r>
      <w:r>
        <w:rPr>
          <w:rFonts w:eastAsia="等线" w:ascii="Arial" w:cs="Arial" w:hAnsi="Arial"/>
          <w:sz w:val="22"/>
        </w:rPr>
        <w:t xml:space="preserve"> 如下：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Java</w:t>
              <w:br w:type="textWrapping"/>
            </w:r>
            <w:r>
              <w:rPr>
                <w:rFonts w:eastAsia="Consolas" w:ascii="Consolas" w:cs="Consolas" w:hAnsi="Consolas"/>
                <w:i w:val="true"/>
                <w:sz w:val="22"/>
              </w:rPr>
              <w:t>/**</w:t>
            </w:r>
            <w:r>
              <w:rPr>
                <w:rFonts w:eastAsia="Consolas" w:ascii="Consolas" w:cs="Consolas" w:hAnsi="Consolas"/>
                <w:sz w:val="22"/>
              </w:rPr>
              <w:br/>
            </w:r>
            <w:r>
              <w:rPr>
                <w:rFonts w:eastAsia="Consolas" w:ascii="Consolas" w:cs="Consolas" w:hAnsi="Consolas"/>
                <w:i w:val="true"/>
                <w:sz w:val="22"/>
              </w:rPr>
              <w:t xml:space="preserve"> * 修改保障项</w:t>
            </w:r>
            <w:r>
              <w:rPr>
                <w:rFonts w:eastAsia="Consolas" w:ascii="Consolas" w:cs="Consolas" w:hAnsi="Consolas"/>
                <w:sz w:val="22"/>
              </w:rPr>
              <w:br/>
            </w:r>
            <w:r>
              <w:rPr>
                <w:rFonts w:eastAsia="Consolas" w:ascii="Consolas" w:cs="Consolas" w:hAnsi="Consolas"/>
                <w:i w:val="true"/>
                <w:sz w:val="22"/>
              </w:rPr>
              <w:t xml:space="preserve"> * @param safeguardVO 保障项VO对象</w:t>
            </w:r>
            <w:r>
              <w:rPr>
                <w:rFonts w:eastAsia="Consolas" w:ascii="Consolas" w:cs="Consolas" w:hAnsi="Consolas"/>
                <w:sz w:val="22"/>
              </w:rPr>
              <w:br/>
            </w:r>
            <w:r>
              <w:rPr>
                <w:rFonts w:eastAsia="Consolas" w:ascii="Consolas" w:cs="Consolas" w:hAnsi="Consolas"/>
                <w:i w:val="true"/>
                <w:sz w:val="22"/>
              </w:rPr>
              <w:t xml:space="preserve"> * @return 修改结果</w:t>
            </w:r>
            <w:r>
              <w:rPr>
                <w:rFonts w:eastAsia="Consolas" w:ascii="Consolas" w:cs="Consolas" w:hAnsi="Consolas"/>
                <w:sz w:val="22"/>
              </w:rPr>
              <w:br/>
            </w:r>
            <w:r>
              <w:rPr>
                <w:rFonts w:eastAsia="Consolas" w:ascii="Consolas" w:cs="Consolas" w:hAnsi="Consolas"/>
                <w:i w:val="true"/>
                <w:sz w:val="22"/>
              </w:rPr>
              <w:t xml:space="preserve"> */</w:t>
            </w:r>
            <w:r>
              <w:rPr>
                <w:rFonts w:eastAsia="Consolas" w:ascii="Consolas" w:cs="Consolas" w:hAnsi="Consolas"/>
                <w:sz w:val="22"/>
              </w:rPr>
              <w:br/>
              <w:t>@PatchMapping</w:t>
              <w:br/>
              <w:t>@ApiOperation(value = "修改保障项", notes = "修改保障项")</w:t>
              <w:br/>
              <w:t>@ApiImplicitParam(name = "safeguardVO",value = "VO对象",required = true,dataType = "SafeguardVO")</w:t>
              <w:br/>
              <w:t>@ApiOperationSupport(includeParameters = {"safeguardVO.id","safeguardVO.safeguardType","safeguardVO.safeguardKey","safeguardVO.safeguardVal","safeguardVO.remake", "safeguardVO.dataState", "safeguardVO.sortNo"})</w:t>
              <w:br/>
              <w:t>public ResponseResult&lt;Boolean&gt; updateSafeguard(@RequestBody SafeguardVO safeguardVO){</w:t>
              <w:br/>
              <w:t xml:space="preserve">    Boolean result = safeguardService.update(safeguardVO);</w:t>
              <w:br/>
            </w:r>
            <w:r>
              <w:rPr>
                <w:rFonts w:eastAsia="Consolas" w:ascii="Consolas" w:cs="Consolas" w:hAnsi="Consolas"/>
                <w:sz w:val="22"/>
              </w:rPr>
              <w:t xml:space="preserve">    return ResponseResultBuild.</w:t>
            </w:r>
            <w:r>
              <w:rPr>
                <w:rFonts w:eastAsia="Consolas" w:ascii="Consolas" w:cs="Consolas" w:hAnsi="Consolas"/>
                <w:i w:val="true"/>
                <w:sz w:val="22"/>
              </w:rPr>
              <w:t>successBuild</w:t>
            </w:r>
            <w:r>
              <w:rPr>
                <w:rFonts w:eastAsia="Consolas" w:ascii="Consolas" w:cs="Consolas" w:hAnsi="Consolas"/>
                <w:sz w:val="22"/>
              </w:rPr>
              <w:t>(result);</w:t>
              <w:br/>
            </w:r>
            <w:r>
              <w:rPr>
                <w:rFonts w:eastAsia="Consolas" w:ascii="Consolas" w:cs="Consolas" w:hAnsi="Consolas"/>
                <w:sz w:val="22"/>
              </w:rPr>
              <w:t>}</w:t>
            </w:r>
          </w:p>
        </w:tc>
      </w:tr>
    </w:tbl>
    <w:p/>
    <w:tbl>
      <w:tblPr>
        <w:tblW w:w="0" w:type="auto"/>
        <w:tblInd w:w="0" w:type="dxa"/>
        <w:tblBorders>
          <w:top w:val="single"/>
          <w:left w:val="single"/>
          <w:bottom w:val="single"/>
          <w:right w:val="single"/>
          <w:insideH w:val="single"/>
          <w:insideV w:val="single"/>
        </w:tblBorders>
        <w:tblLayout w:type="fixed"/>
      </w:tblPr>
      <w:tblGrid>
        <w:gridCol w:w="8280"/>
      </w:tblGrid>
      <w:tr>
        <w:tc>
          <w:tcPr>
            <w:tcW w:w="8280" w:type="dxa"/>
            <w:tcBorders>
              <w:top w:val="nil"/>
              <w:left w:sz="18" w:val="single" w:color="BBBFC4"/>
              <w:bottom w:val="nil"/>
              <w:right w:val="nil"/>
            </w:tcBorders>
            <w:tcMar>
              <w:top w:type="dxa" w:w="60"/>
              <w:left w:type="dxa" w:w="120"/>
              <w:bottom w:type="dxa" w:w="30"/>
              <w:right w:type="dxa" w:w="120"/>
            </w:tcMar>
          </w:tcPr>
          <w:p>
            <w:pPr>
              <w:spacing w:before="120" w:after="120" w:line="288" w:lineRule="auto"/>
              <w:ind w:left="0"/>
              <w:jc w:val="left"/>
            </w:pPr>
            <w:r>
              <w:rPr>
                <w:rFonts w:eastAsia="等线" w:ascii="Arial" w:cs="Arial" w:hAnsi="Arial"/>
                <w:color w:val="646a73"/>
                <w:sz w:val="22"/>
              </w:rPr>
              <w:t>Put 发送完整数据更新数据，如果不存在可根据提交的数据创建</w:t>
            </w:r>
          </w:p>
          <w:p>
            <w:pPr>
              <w:spacing w:before="120" w:after="120" w:line="288" w:lineRule="auto"/>
              <w:ind w:left="0"/>
              <w:jc w:val="left"/>
            </w:pPr>
            <w:r>
              <w:rPr>
                <w:rFonts w:eastAsia="等线" w:ascii="Arial" w:cs="Arial" w:hAnsi="Arial"/>
                <w:color w:val="646a73"/>
                <w:sz w:val="22"/>
              </w:rPr>
              <w:t>Patch 可发送部分（只包含要更新的字段内容）更新数据</w:t>
            </w:r>
          </w:p>
          <w:p>
            <w:pPr>
              <w:spacing w:before="120" w:after="120" w:line="288" w:lineRule="auto"/>
              <w:ind w:left="0"/>
              <w:jc w:val="left"/>
            </w:pPr>
          </w:p>
        </w:tc>
      </w:tr>
    </w:tbl>
    <w:p>
      <w:pPr>
        <w:pStyle w:val="4"/>
        <w:spacing w:before="260" w:after="120" w:line="288" w:lineRule="auto"/>
        <w:ind w:left="0"/>
        <w:jc w:val="left"/>
        <w:outlineLvl w:val="3"/>
      </w:pPr>
      <w:bookmarkStart w:name="heading_21" w:id="21"/>
      <w:r>
        <w:rPr>
          <w:rFonts w:eastAsia="等线" w:ascii="Arial" w:cs="Arial" w:hAnsi="Arial"/>
          <w:b w:val="true"/>
          <w:sz w:val="28"/>
        </w:rPr>
        <w:t>2）业务方法</w:t>
      </w:r>
      <w:bookmarkEnd w:id="21"/>
    </w:p>
    <w:p>
      <w:pPr>
        <w:spacing w:before="120" w:after="120" w:line="288" w:lineRule="auto"/>
        <w:ind w:left="0"/>
        <w:jc w:val="left"/>
      </w:pPr>
      <w:r>
        <w:rPr>
          <w:rFonts w:eastAsia="等线" w:ascii="Arial" w:cs="Arial" w:hAnsi="Arial"/>
          <w:sz w:val="22"/>
        </w:rPr>
        <w:t xml:space="preserve">新增方法 </w:t>
      </w:r>
      <w:r>
        <w:rPr>
          <w:rFonts w:eastAsia="Consolas" w:ascii="Consolas" w:cs="Consolas" w:hAnsi="Consolas"/>
          <w:sz w:val="22"/>
          <w:shd w:fill="EFF0F1"/>
        </w:rPr>
        <w:t>com.itheima.sfbx.insurance.service.impl.SafeguardServiceImpl#update</w:t>
      </w:r>
      <w:r>
        <w:rPr>
          <w:rFonts w:eastAsia="等线" w:ascii="Arial" w:cs="Arial" w:hAnsi="Arial"/>
          <w:sz w:val="22"/>
        </w:rPr>
        <w:t xml:space="preserve"> 如下：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Java</w:t>
              <w:br w:type="textWrapping"/>
            </w:r>
            <w:r>
              <w:rPr>
                <w:rFonts w:eastAsia="Consolas" w:ascii="Consolas" w:cs="Consolas" w:hAnsi="Consolas"/>
                <w:sz w:val="22"/>
              </w:rPr>
              <w:t>@Override</w:t>
              <w:br/>
              <w:t>public Boolean update(SafeguardVO safeguardVO) {</w:t>
              <w:br/>
              <w:t xml:space="preserve">    try {</w:t>
              <w:br/>
            </w:r>
            <w:r>
              <w:rPr>
                <w:rFonts w:eastAsia="Consolas" w:ascii="Consolas" w:cs="Consolas" w:hAnsi="Consolas"/>
                <w:sz w:val="22"/>
              </w:rPr>
              <w:t xml:space="preserve">        </w:t>
            </w:r>
            <w:r>
              <w:rPr>
                <w:rFonts w:eastAsia="Consolas" w:ascii="Consolas" w:cs="Consolas" w:hAnsi="Consolas"/>
                <w:i w:val="true"/>
                <w:sz w:val="22"/>
              </w:rPr>
              <w:t>//将safeguardVO转换为safeguard</w:t>
            </w:r>
            <w:r>
              <w:rPr>
                <w:rFonts w:eastAsia="Consolas" w:ascii="Consolas" w:cs="Consolas" w:hAnsi="Consolas"/>
                <w:sz w:val="22"/>
              </w:rPr>
              <w:br/>
            </w:r>
            <w:r>
              <w:rPr>
                <w:rFonts w:eastAsia="Consolas" w:ascii="Consolas" w:cs="Consolas" w:hAnsi="Consolas"/>
                <w:i w:val="true"/>
                <w:sz w:val="22"/>
              </w:rPr>
              <w:t xml:space="preserve">        </w:t>
            </w:r>
            <w:r>
              <w:rPr>
                <w:rFonts w:eastAsia="Consolas" w:ascii="Consolas" w:cs="Consolas" w:hAnsi="Consolas"/>
                <w:sz w:val="22"/>
              </w:rPr>
              <w:t>Safeguard safeguard = BeanConv.</w:t>
            </w:r>
            <w:r>
              <w:rPr>
                <w:rFonts w:eastAsia="Consolas" w:ascii="Consolas" w:cs="Consolas" w:hAnsi="Consolas"/>
                <w:i w:val="true"/>
                <w:sz w:val="22"/>
              </w:rPr>
              <w:t>toBean</w:t>
            </w:r>
            <w:r>
              <w:rPr>
                <w:rFonts w:eastAsia="Consolas" w:ascii="Consolas" w:cs="Consolas" w:hAnsi="Consolas"/>
                <w:sz w:val="22"/>
              </w:rPr>
              <w:t>(safeguardVO, Safeguard.class);</w:t>
              <w:br/>
              <w:br/>
            </w:r>
            <w:r>
              <w:rPr>
                <w:rFonts w:eastAsia="Consolas" w:ascii="Consolas" w:cs="Consolas" w:hAnsi="Consolas"/>
                <w:sz w:val="22"/>
              </w:rPr>
              <w:t xml:space="preserve">        </w:t>
            </w:r>
            <w:r>
              <w:rPr>
                <w:rFonts w:eastAsia="Consolas" w:ascii="Consolas" w:cs="Consolas" w:hAnsi="Consolas"/>
                <w:i w:val="true"/>
                <w:sz w:val="22"/>
              </w:rPr>
              <w:t>//更新并返回更新结果</w:t>
            </w:r>
            <w:r>
              <w:rPr>
                <w:rFonts w:eastAsia="Consolas" w:ascii="Consolas" w:cs="Consolas" w:hAnsi="Consolas"/>
                <w:sz w:val="22"/>
              </w:rPr>
              <w:br/>
            </w:r>
            <w:r>
              <w:rPr>
                <w:rFonts w:eastAsia="Consolas" w:ascii="Consolas" w:cs="Consolas" w:hAnsi="Consolas"/>
                <w:i w:val="true"/>
                <w:sz w:val="22"/>
              </w:rPr>
              <w:t xml:space="preserve">        </w:t>
            </w:r>
            <w:r>
              <w:rPr>
                <w:rFonts w:eastAsia="Consolas" w:ascii="Consolas" w:cs="Consolas" w:hAnsi="Consolas"/>
                <w:sz w:val="22"/>
              </w:rPr>
              <w:t>boolean flag = updateById(safeguard);</w:t>
              <w:br/>
              <w:t xml:space="preserve">        if (!flag) {</w:t>
              <w:br/>
              <w:t xml:space="preserve">            throw new RuntimeException("更新保障项失败！");</w:t>
              <w:br/>
              <w:t xml:space="preserve">        }</w:t>
              <w:br/>
              <w:t xml:space="preserve">        return flag;</w:t>
              <w:br/>
              <w:t xml:space="preserve">    } catch (Exception e) {</w:t>
              <w:br/>
            </w:r>
            <w:r>
              <w:rPr>
                <w:rFonts w:eastAsia="Consolas" w:ascii="Consolas" w:cs="Consolas" w:hAnsi="Consolas"/>
                <w:sz w:val="22"/>
              </w:rPr>
              <w:t xml:space="preserve">        </w:t>
            </w:r>
            <w:r>
              <w:rPr>
                <w:rFonts w:eastAsia="Consolas" w:ascii="Consolas" w:cs="Consolas" w:hAnsi="Consolas"/>
                <w:i w:val="true"/>
                <w:sz w:val="22"/>
              </w:rPr>
              <w:t>log</w:t>
            </w:r>
            <w:r>
              <w:rPr>
                <w:rFonts w:eastAsia="Consolas" w:ascii="Consolas" w:cs="Consolas" w:hAnsi="Consolas"/>
                <w:sz w:val="22"/>
              </w:rPr>
              <w:t>.error("更新保障项失败：{}", ExceptionsUtil.</w:t>
            </w:r>
            <w:r>
              <w:rPr>
                <w:rFonts w:eastAsia="Consolas" w:ascii="Consolas" w:cs="Consolas" w:hAnsi="Consolas"/>
                <w:i w:val="true"/>
                <w:sz w:val="22"/>
              </w:rPr>
              <w:t>getStackTraceAsString</w:t>
            </w:r>
            <w:r>
              <w:rPr>
                <w:rFonts w:eastAsia="Consolas" w:ascii="Consolas" w:cs="Consolas" w:hAnsi="Consolas"/>
                <w:sz w:val="22"/>
              </w:rPr>
              <w:t>(e));</w:t>
              <w:br/>
            </w:r>
            <w:r>
              <w:rPr>
                <w:rFonts w:eastAsia="Consolas" w:ascii="Consolas" w:cs="Consolas" w:hAnsi="Consolas"/>
                <w:sz w:val="22"/>
              </w:rPr>
              <w:t xml:space="preserve">        throw new ProjectException(SafeguardEnum.</w:t>
            </w:r>
            <w:r>
              <w:rPr>
                <w:rFonts w:eastAsia="Consolas" w:ascii="Consolas" w:cs="Consolas" w:hAnsi="Consolas"/>
                <w:i w:val="true"/>
                <w:sz w:val="22"/>
              </w:rPr>
              <w:t>UPDATE_FAIL</w:t>
            </w:r>
            <w:r>
              <w:rPr>
                <w:rFonts w:eastAsia="Consolas" w:ascii="Consolas" w:cs="Consolas" w:hAnsi="Consolas"/>
                <w:sz w:val="22"/>
              </w:rPr>
              <w:t>);</w:t>
              <w:br/>
              <w:t xml:space="preserve">    }</w:t>
              <w:br/>
            </w:r>
            <w:r>
              <w:rPr>
                <w:rFonts w:eastAsia="Consolas" w:ascii="Consolas" w:cs="Consolas" w:hAnsi="Consolas"/>
                <w:sz w:val="22"/>
              </w:rPr>
              <w:t>}</w:t>
            </w:r>
          </w:p>
        </w:tc>
      </w:tr>
    </w:tbl>
    <w:p>
      <w:pPr>
        <w:pStyle w:val="3"/>
        <w:spacing w:before="300" w:after="120" w:line="288" w:lineRule="auto"/>
        <w:ind w:left="0"/>
        <w:jc w:val="left"/>
        <w:outlineLvl w:val="2"/>
      </w:pPr>
      <w:bookmarkStart w:name="heading_22" w:id="22"/>
      <w:r>
        <w:rPr>
          <w:rFonts w:eastAsia="等线" w:ascii="Arial" w:cs="Arial" w:hAnsi="Arial"/>
          <w:b w:val="true"/>
          <w:sz w:val="30"/>
        </w:rPr>
        <w:t>2.4.4、删除</w:t>
      </w:r>
      <w:bookmarkEnd w:id="22"/>
    </w:p>
    <w:p>
      <w:pPr>
        <w:pStyle w:val="4"/>
        <w:spacing w:before="260" w:after="120" w:line="288" w:lineRule="auto"/>
        <w:ind w:left="0"/>
        <w:jc w:val="left"/>
        <w:outlineLvl w:val="3"/>
      </w:pPr>
      <w:bookmarkStart w:name="heading_23" w:id="23"/>
      <w:r>
        <w:rPr>
          <w:rFonts w:eastAsia="等线" w:ascii="Arial" w:cs="Arial" w:hAnsi="Arial"/>
          <w:b w:val="true"/>
          <w:sz w:val="28"/>
        </w:rPr>
        <w:t>1）处理器方法</w:t>
      </w:r>
      <w:bookmarkEnd w:id="23"/>
    </w:p>
    <w:p>
      <w:pPr>
        <w:spacing w:before="120" w:after="120" w:line="288" w:lineRule="auto"/>
        <w:ind w:left="0"/>
        <w:jc w:val="left"/>
      </w:pPr>
      <w:r>
        <w:rPr>
          <w:rFonts w:eastAsia="等线" w:ascii="Arial" w:cs="Arial" w:hAnsi="Arial"/>
          <w:sz w:val="22"/>
        </w:rPr>
        <w:t xml:space="preserve">新增方法 </w:t>
      </w:r>
      <w:r>
        <w:rPr>
          <w:rFonts w:eastAsia="Consolas" w:ascii="Consolas" w:cs="Consolas" w:hAnsi="Consolas"/>
          <w:sz w:val="22"/>
          <w:shd w:fill="EFF0F1"/>
        </w:rPr>
        <w:t>com.itheima.sfbx.insurance.web.SafeguardController#deleteSafeguard</w:t>
      </w:r>
      <w:r>
        <w:rPr>
          <w:rFonts w:eastAsia="等线" w:ascii="Arial" w:cs="Arial" w:hAnsi="Arial"/>
          <w:sz w:val="22"/>
        </w:rPr>
        <w:t xml:space="preserve"> 内容如下：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Java</w:t>
              <w:br w:type="textWrapping"/>
            </w:r>
            <w:r>
              <w:rPr>
                <w:rFonts w:eastAsia="Consolas" w:ascii="Consolas" w:cs="Consolas" w:hAnsi="Consolas"/>
                <w:i w:val="true"/>
                <w:sz w:val="22"/>
              </w:rPr>
              <w:t>/**</w:t>
            </w:r>
            <w:r>
              <w:rPr>
                <w:rFonts w:eastAsia="Consolas" w:ascii="Consolas" w:cs="Consolas" w:hAnsi="Consolas"/>
                <w:sz w:val="22"/>
              </w:rPr>
              <w:br/>
            </w:r>
            <w:r>
              <w:rPr>
                <w:rFonts w:eastAsia="Consolas" w:ascii="Consolas" w:cs="Consolas" w:hAnsi="Consolas"/>
                <w:i w:val="true"/>
                <w:sz w:val="22"/>
              </w:rPr>
              <w:t xml:space="preserve"> * 删除保障项</w:t>
            </w:r>
            <w:r>
              <w:rPr>
                <w:rFonts w:eastAsia="Consolas" w:ascii="Consolas" w:cs="Consolas" w:hAnsi="Consolas"/>
                <w:sz w:val="22"/>
              </w:rPr>
              <w:br/>
            </w:r>
            <w:r>
              <w:rPr>
                <w:rFonts w:eastAsia="Consolas" w:ascii="Consolas" w:cs="Consolas" w:hAnsi="Consolas"/>
                <w:i w:val="true"/>
                <w:sz w:val="22"/>
              </w:rPr>
              <w:t xml:space="preserve"> * @param safeguardVO 保障项VO对象</w:t>
            </w:r>
            <w:r>
              <w:rPr>
                <w:rFonts w:eastAsia="Consolas" w:ascii="Consolas" w:cs="Consolas" w:hAnsi="Consolas"/>
                <w:sz w:val="22"/>
              </w:rPr>
              <w:br/>
            </w:r>
            <w:r>
              <w:rPr>
                <w:rFonts w:eastAsia="Consolas" w:ascii="Consolas" w:cs="Consolas" w:hAnsi="Consolas"/>
                <w:i w:val="true"/>
                <w:sz w:val="22"/>
              </w:rPr>
              <w:t xml:space="preserve"> * @return 删除结果</w:t>
            </w:r>
            <w:r>
              <w:rPr>
                <w:rFonts w:eastAsia="Consolas" w:ascii="Consolas" w:cs="Consolas" w:hAnsi="Consolas"/>
                <w:sz w:val="22"/>
              </w:rPr>
              <w:br/>
            </w:r>
            <w:r>
              <w:rPr>
                <w:rFonts w:eastAsia="Consolas" w:ascii="Consolas" w:cs="Consolas" w:hAnsi="Consolas"/>
                <w:i w:val="true"/>
                <w:sz w:val="22"/>
              </w:rPr>
              <w:t xml:space="preserve"> */</w:t>
            </w:r>
            <w:r>
              <w:rPr>
                <w:rFonts w:eastAsia="Consolas" w:ascii="Consolas" w:cs="Consolas" w:hAnsi="Consolas"/>
                <w:sz w:val="22"/>
              </w:rPr>
              <w:br/>
              <w:t>@DeleteMapping</w:t>
              <w:br/>
              <w:t>@ApiImplicitParam(name = "safeguardVO",value = "VO对象",required = true,dataType = "SafeguardVO")</w:t>
              <w:br/>
              <w:t>@ApiOperationSupport(includeParameters = {"safeguardVO.checkedIds"})</w:t>
              <w:br/>
              <w:t>public ResponseResult&lt;Boolean&gt; deleteSafeguard(@RequestBody SafeguardVO safeguardVO){</w:t>
              <w:br/>
              <w:t xml:space="preserve">    Boolean result = safeguardService.delete(safeguardVO.getCheckedIds());</w:t>
              <w:br/>
            </w:r>
            <w:r>
              <w:rPr>
                <w:rFonts w:eastAsia="Consolas" w:ascii="Consolas" w:cs="Consolas" w:hAnsi="Consolas"/>
                <w:sz w:val="22"/>
              </w:rPr>
              <w:t xml:space="preserve">    return ResponseResultBuild.</w:t>
            </w:r>
            <w:r>
              <w:rPr>
                <w:rFonts w:eastAsia="Consolas" w:ascii="Consolas" w:cs="Consolas" w:hAnsi="Consolas"/>
                <w:i w:val="true"/>
                <w:sz w:val="22"/>
              </w:rPr>
              <w:t>successBuild</w:t>
            </w:r>
            <w:r>
              <w:rPr>
                <w:rFonts w:eastAsia="Consolas" w:ascii="Consolas" w:cs="Consolas" w:hAnsi="Consolas"/>
                <w:sz w:val="22"/>
              </w:rPr>
              <w:t>(result);</w:t>
              <w:br/>
            </w:r>
            <w:r>
              <w:rPr>
                <w:rFonts w:eastAsia="Consolas" w:ascii="Consolas" w:cs="Consolas" w:hAnsi="Consolas"/>
                <w:sz w:val="22"/>
              </w:rPr>
              <w:t>}</w:t>
            </w:r>
          </w:p>
        </w:tc>
      </w:tr>
    </w:tbl>
    <w:p>
      <w:pPr>
        <w:pStyle w:val="4"/>
        <w:spacing w:before="260" w:after="120" w:line="288" w:lineRule="auto"/>
        <w:ind w:left="0"/>
        <w:jc w:val="left"/>
        <w:outlineLvl w:val="3"/>
      </w:pPr>
      <w:bookmarkStart w:name="heading_24" w:id="24"/>
      <w:r>
        <w:rPr>
          <w:rFonts w:eastAsia="等线" w:ascii="Arial" w:cs="Arial" w:hAnsi="Arial"/>
          <w:b w:val="true"/>
          <w:sz w:val="28"/>
        </w:rPr>
        <w:t>2）业务方法</w:t>
      </w:r>
      <w:bookmarkEnd w:id="24"/>
    </w:p>
    <w:p>
      <w:pPr>
        <w:spacing w:before="120" w:after="120" w:line="288" w:lineRule="auto"/>
        <w:ind w:left="0"/>
        <w:jc w:val="left"/>
      </w:pPr>
      <w:r>
        <w:rPr>
          <w:rFonts w:eastAsia="等线" w:ascii="Arial" w:cs="Arial" w:hAnsi="Arial"/>
          <w:sz w:val="22"/>
        </w:rPr>
        <w:t xml:space="preserve">新增方法 </w:t>
      </w:r>
      <w:r>
        <w:rPr>
          <w:rFonts w:eastAsia="Consolas" w:ascii="Consolas" w:cs="Consolas" w:hAnsi="Consolas"/>
          <w:sz w:val="22"/>
          <w:shd w:fill="EFF0F1"/>
        </w:rPr>
        <w:t>com.itheima.sfbx.insurance.web.SafeguardController#deleteSafeguard</w:t>
      </w:r>
      <w:r>
        <w:rPr>
          <w:rFonts w:eastAsia="等线" w:ascii="Arial" w:cs="Arial" w:hAnsi="Arial"/>
          <w:sz w:val="22"/>
        </w:rPr>
        <w:t xml:space="preserve"> 内容如下：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Java</w:t>
              <w:br w:type="textWrapping"/>
            </w:r>
            <w:r>
              <w:rPr>
                <w:rFonts w:eastAsia="Consolas" w:ascii="Consolas" w:cs="Consolas" w:hAnsi="Consolas"/>
                <w:sz w:val="22"/>
              </w:rPr>
              <w:t>@Override</w:t>
              <w:br/>
              <w:t>public Boolean delete(String[] checkedIds) {</w:t>
              <w:br/>
              <w:t xml:space="preserve">    try {</w:t>
              <w:br/>
            </w:r>
            <w:r>
              <w:rPr>
                <w:rFonts w:eastAsia="Consolas" w:ascii="Consolas" w:cs="Consolas" w:hAnsi="Consolas"/>
                <w:sz w:val="22"/>
              </w:rPr>
              <w:t xml:space="preserve">        List&lt;Long&gt; idsList = Arrays.</w:t>
            </w:r>
            <w:r>
              <w:rPr>
                <w:rFonts w:eastAsia="Consolas" w:ascii="Consolas" w:cs="Consolas" w:hAnsi="Consolas"/>
                <w:i w:val="true"/>
                <w:sz w:val="22"/>
              </w:rPr>
              <w:t>asList</w:t>
            </w:r>
            <w:r>
              <w:rPr>
                <w:rFonts w:eastAsia="Consolas" w:ascii="Consolas" w:cs="Consolas" w:hAnsi="Consolas"/>
                <w:sz w:val="22"/>
              </w:rPr>
              <w:t>(checkedIds).stream().map(Long::new).collect(Collectors.</w:t>
            </w:r>
            <w:r>
              <w:rPr>
                <w:rFonts w:eastAsia="Consolas" w:ascii="Consolas" w:cs="Consolas" w:hAnsi="Consolas"/>
                <w:i w:val="true"/>
                <w:sz w:val="22"/>
              </w:rPr>
              <w:t>toList</w:t>
            </w:r>
            <w:r>
              <w:rPr>
                <w:rFonts w:eastAsia="Consolas" w:ascii="Consolas" w:cs="Consolas" w:hAnsi="Consolas"/>
                <w:sz w:val="22"/>
              </w:rPr>
              <w:t>());</w:t>
              <w:br/>
              <w:t xml:space="preserve">        boolean flag = removeByIds(idsList);</w:t>
              <w:br/>
              <w:t xml:space="preserve">        if (!flag) {</w:t>
              <w:br/>
              <w:t xml:space="preserve">            throw new RuntimeException("批量删除保障项失败！");</w:t>
              <w:br/>
              <w:t xml:space="preserve">        }</w:t>
              <w:br/>
              <w:t xml:space="preserve">        return flag;</w:t>
              <w:br/>
              <w:t xml:space="preserve">    } catch (RuntimeException e) {</w:t>
              <w:br/>
            </w:r>
            <w:r>
              <w:rPr>
                <w:rFonts w:eastAsia="Consolas" w:ascii="Consolas" w:cs="Consolas" w:hAnsi="Consolas"/>
                <w:sz w:val="22"/>
              </w:rPr>
              <w:t xml:space="preserve">        </w:t>
            </w:r>
            <w:r>
              <w:rPr>
                <w:rFonts w:eastAsia="Consolas" w:ascii="Consolas" w:cs="Consolas" w:hAnsi="Consolas"/>
                <w:i w:val="true"/>
                <w:sz w:val="22"/>
              </w:rPr>
              <w:t>log</w:t>
            </w:r>
            <w:r>
              <w:rPr>
                <w:rFonts w:eastAsia="Consolas" w:ascii="Consolas" w:cs="Consolas" w:hAnsi="Consolas"/>
                <w:sz w:val="22"/>
              </w:rPr>
              <w:t>.error("删除保障项异常；{}", ExceptionsUtil.</w:t>
            </w:r>
            <w:r>
              <w:rPr>
                <w:rFonts w:eastAsia="Consolas" w:ascii="Consolas" w:cs="Consolas" w:hAnsi="Consolas"/>
                <w:i w:val="true"/>
                <w:sz w:val="22"/>
              </w:rPr>
              <w:t>getStackTraceAsString</w:t>
            </w:r>
            <w:r>
              <w:rPr>
                <w:rFonts w:eastAsia="Consolas" w:ascii="Consolas" w:cs="Consolas" w:hAnsi="Consolas"/>
                <w:sz w:val="22"/>
              </w:rPr>
              <w:t>(e));</w:t>
              <w:br/>
            </w:r>
            <w:r>
              <w:rPr>
                <w:rFonts w:eastAsia="Consolas" w:ascii="Consolas" w:cs="Consolas" w:hAnsi="Consolas"/>
                <w:sz w:val="22"/>
              </w:rPr>
              <w:t xml:space="preserve">        throw new ProjectException(SafeguardEnum.</w:t>
            </w:r>
            <w:r>
              <w:rPr>
                <w:rFonts w:eastAsia="Consolas" w:ascii="Consolas" w:cs="Consolas" w:hAnsi="Consolas"/>
                <w:i w:val="true"/>
                <w:sz w:val="22"/>
              </w:rPr>
              <w:t>DEL_FAIL</w:t>
            </w:r>
            <w:r>
              <w:rPr>
                <w:rFonts w:eastAsia="Consolas" w:ascii="Consolas" w:cs="Consolas" w:hAnsi="Consolas"/>
                <w:sz w:val="22"/>
              </w:rPr>
              <w:t>);</w:t>
              <w:br/>
              <w:t xml:space="preserve">    }</w:t>
              <w:br/>
            </w:r>
            <w:r>
              <w:rPr>
                <w:rFonts w:eastAsia="Consolas" w:ascii="Consolas" w:cs="Consolas" w:hAnsi="Consolas"/>
                <w:sz w:val="22"/>
              </w:rPr>
              <w:t>}</w:t>
            </w:r>
          </w:p>
        </w:tc>
      </w:tr>
    </w:tbl>
    <w:p>
      <w:pPr>
        <w:pStyle w:val="2"/>
        <w:spacing w:before="320" w:after="120" w:line="288" w:lineRule="auto"/>
        <w:ind w:left="0"/>
        <w:jc w:val="left"/>
        <w:outlineLvl w:val="1"/>
      </w:pPr>
      <w:bookmarkStart w:name="heading_25" w:id="25"/>
      <w:r>
        <w:rPr>
          <w:rFonts w:eastAsia="等线" w:ascii="Arial" w:cs="Arial" w:hAnsi="Arial"/>
          <w:b w:val="true"/>
          <w:sz w:val="32"/>
        </w:rPr>
        <w:t>2.5、小结</w:t>
      </w:r>
      <w:bookmarkEnd w:id="25"/>
    </w:p>
    <w:p>
      <w:pPr>
        <w:spacing w:before="120" w:after="120" w:line="288" w:lineRule="auto"/>
        <w:ind w:left="0"/>
        <w:jc w:val="left"/>
      </w:pPr>
      <w:r>
        <w:rPr>
          <w:rFonts w:eastAsia="等线" w:ascii="Arial" w:cs="Arial" w:hAnsi="Arial"/>
          <w:b w:val="true"/>
          <w:sz w:val="22"/>
        </w:rPr>
        <w:t>保障项的作用：</w:t>
      </w:r>
    </w:p>
    <w:p>
      <w:pPr>
        <w:numPr>
          <w:numId w:val="16"/>
        </w:numPr>
        <w:spacing w:before="120" w:after="120" w:line="288" w:lineRule="auto"/>
        <w:ind w:left="0"/>
        <w:jc w:val="left"/>
      </w:pPr>
      <w:r>
        <w:rPr>
          <w:rFonts w:eastAsia="等线" w:ascii="Arial" w:cs="Arial" w:hAnsi="Arial"/>
          <w:sz w:val="22"/>
        </w:rPr>
        <w:t>用户在购买保险时，保险产品所包含的具体风险或事件</w:t>
      </w:r>
    </w:p>
    <w:p>
      <w:pPr>
        <w:numPr>
          <w:numId w:val="17"/>
        </w:numPr>
        <w:spacing w:before="120" w:after="120" w:line="288" w:lineRule="auto"/>
        <w:ind w:left="0"/>
        <w:jc w:val="left"/>
      </w:pPr>
      <w:r>
        <w:rPr>
          <w:rFonts w:eastAsia="等线" w:ascii="Arial" w:cs="Arial" w:hAnsi="Arial"/>
          <w:sz w:val="22"/>
        </w:rPr>
        <w:t>风险或事件发生时，保险公司愿意提供的经济赔偿或保障</w:t>
      </w:r>
    </w:p>
    <w:p>
      <w:pPr>
        <w:spacing w:before="120" w:after="120" w:line="288" w:lineRule="auto"/>
        <w:ind w:left="0"/>
        <w:jc w:val="left"/>
      </w:pPr>
      <w:r>
        <w:rPr>
          <w:rFonts w:eastAsia="等线" w:ascii="Arial" w:cs="Arial" w:hAnsi="Arial"/>
          <w:b w:val="true"/>
          <w:sz w:val="22"/>
        </w:rPr>
        <w:t>保障项的数据结构-示例：</w:t>
      </w:r>
    </w:p>
    <w:p>
      <w:pPr>
        <w:numPr>
          <w:numId w:val="18"/>
        </w:numPr>
        <w:spacing w:before="120" w:after="120" w:line="288" w:lineRule="auto"/>
        <w:ind w:left="0"/>
        <w:jc w:val="left"/>
      </w:pPr>
      <w:r>
        <w:rPr>
          <w:rFonts w:eastAsia="等线" w:ascii="Arial" w:cs="Arial" w:hAnsi="Arial"/>
          <w:sz w:val="22"/>
        </w:rPr>
        <w:t xml:space="preserve">保障项名称：住院医疗费用                                                                                                          </w:t>
      </w:r>
    </w:p>
    <w:p>
      <w:pPr>
        <w:numPr>
          <w:numId w:val="19"/>
        </w:numPr>
        <w:spacing w:before="120" w:after="120" w:line="288" w:lineRule="auto"/>
        <w:ind w:left="0"/>
        <w:jc w:val="left"/>
      </w:pPr>
      <w:r>
        <w:rPr>
          <w:rFonts w:eastAsia="等线" w:ascii="Arial" w:cs="Arial" w:hAnsi="Arial"/>
          <w:sz w:val="22"/>
        </w:rPr>
        <w:t xml:space="preserve">保障项key： </w:t>
      </w:r>
      <w:r>
        <w:rPr>
          <w:rFonts w:eastAsia="等线" w:ascii="Arial" w:cs="Arial" w:hAnsi="Arial"/>
          <w:color w:val="d83931"/>
          <w:sz w:val="22"/>
        </w:rPr>
        <w:t xml:space="preserve"> B001-ZY</w:t>
      </w:r>
    </w:p>
    <w:p>
      <w:pPr>
        <w:numPr>
          <w:numId w:val="20"/>
        </w:numPr>
        <w:spacing w:before="120" w:after="120" w:line="288" w:lineRule="auto"/>
        <w:ind w:left="0"/>
        <w:jc w:val="left"/>
      </w:pPr>
      <w:r>
        <w:rPr>
          <w:rFonts w:eastAsia="等线" w:ascii="Arial" w:cs="Arial" w:hAnsi="Arial"/>
          <w:sz w:val="22"/>
        </w:rPr>
        <w:t xml:space="preserve">保障项值：   </w:t>
      </w:r>
      <w:r>
        <w:rPr>
          <w:rFonts w:eastAsia="等线" w:ascii="Arial" w:cs="Arial" w:hAnsi="Arial"/>
          <w:color w:val="d83931"/>
          <w:sz w:val="22"/>
        </w:rPr>
        <w:t xml:space="preserve"> [{"name":“共享400万”,"val":"4000000",“score”:"1"},{"name":“共享300万”,"val":"3000000",“score”:"2"}]</w:t>
      </w:r>
    </w:p>
    <w:p>
      <w:pPr>
        <w:pStyle w:val="1"/>
        <w:spacing w:before="380" w:after="140" w:line="288" w:lineRule="auto"/>
        <w:ind w:left="0"/>
        <w:jc w:val="left"/>
        <w:outlineLvl w:val="0"/>
      </w:pPr>
      <w:bookmarkStart w:name="heading_26" w:id="26"/>
      <w:r>
        <w:rPr>
          <w:rFonts w:eastAsia="等线" w:ascii="Arial" w:cs="Arial" w:hAnsi="Arial"/>
          <w:b w:val="true"/>
          <w:sz w:val="36"/>
        </w:rPr>
        <w:t>3、系数项-保险保费定价</w:t>
      </w:r>
      <w:bookmarkEnd w:id="26"/>
    </w:p>
    <w:p>
      <w:pPr>
        <w:spacing w:before="120" w:after="120" w:line="288" w:lineRule="auto"/>
        <w:ind w:left="0"/>
        <w:jc w:val="left"/>
      </w:pPr>
      <w:r>
        <w:rPr>
          <w:rFonts w:eastAsia="等线" w:ascii="Arial" w:cs="Arial" w:hAnsi="Arial"/>
          <w:sz w:val="22"/>
        </w:rPr>
        <w:t>课堂练习该模块</w:t>
      </w:r>
    </w:p>
    <w:p>
      <w:pPr>
        <w:pStyle w:val="2"/>
        <w:spacing w:before="320" w:after="120" w:line="288" w:lineRule="auto"/>
        <w:ind w:left="0"/>
        <w:jc w:val="left"/>
        <w:outlineLvl w:val="1"/>
      </w:pPr>
      <w:bookmarkStart w:name="heading_27" w:id="27"/>
      <w:r>
        <w:rPr>
          <w:rFonts w:eastAsia="等线" w:ascii="Arial" w:cs="Arial" w:hAnsi="Arial"/>
          <w:b w:val="true"/>
          <w:sz w:val="32"/>
        </w:rPr>
        <w:t>3.1、需求分析</w:t>
      </w:r>
      <w:bookmarkEnd w:id="27"/>
    </w:p>
    <w:p>
      <w:pPr>
        <w:spacing w:before="120" w:after="120" w:line="288" w:lineRule="auto"/>
        <w:ind w:left="0"/>
        <w:jc w:val="left"/>
      </w:pPr>
      <w:r>
        <w:rPr>
          <w:rFonts w:eastAsia="等线" w:ascii="Arial" w:cs="Arial" w:hAnsi="Arial"/>
          <w:sz w:val="22"/>
        </w:rPr>
        <w:t>要查看系数管理的界面；需要启动的服务有：</w:t>
      </w:r>
    </w:p>
    <w:p>
      <w:pPr>
        <w:numPr>
          <w:numId w:val="21"/>
        </w:numPr>
        <w:spacing w:before="120" w:after="120" w:line="288" w:lineRule="auto"/>
        <w:ind w:left="0"/>
        <w:jc w:val="left"/>
      </w:pPr>
      <w:r>
        <w:rPr>
          <w:rFonts w:eastAsia="等线" w:ascii="Arial" w:cs="Arial" w:hAnsi="Arial"/>
          <w:sz w:val="22"/>
        </w:rPr>
        <w:t>前端nginx</w:t>
      </w:r>
    </w:p>
    <w:p>
      <w:pPr>
        <w:numPr>
          <w:numId w:val="22"/>
        </w:numPr>
        <w:spacing w:before="120" w:after="120" w:line="288" w:lineRule="auto"/>
        <w:ind w:left="0"/>
        <w:jc w:val="left"/>
      </w:pPr>
      <w:r>
        <w:rPr>
          <w:rFonts w:eastAsia="等线" w:ascii="Arial" w:cs="Arial" w:hAnsi="Arial"/>
          <w:sz w:val="22"/>
        </w:rPr>
        <w:t>后端微服务：GatewayMgtStart、InsuranceMgtStart、SecurityOauthStart、SecurityWebStart</w:t>
      </w:r>
    </w:p>
    <w:p>
      <w:pPr>
        <w:spacing w:before="120" w:after="120" w:line="288" w:lineRule="auto"/>
        <w:ind w:left="0"/>
        <w:jc w:val="left"/>
      </w:pPr>
      <w:r>
        <w:rPr>
          <w:rFonts w:eastAsia="等线" w:ascii="Arial" w:cs="Arial" w:hAnsi="Arial"/>
          <w:sz w:val="22"/>
        </w:rPr>
        <w:t>访问：</w:t>
      </w:r>
      <w:r>
        <w:rPr>
          <w:rFonts w:eastAsia="等线" w:ascii="Arial" w:cs="Arial" w:hAnsi="Arial"/>
          <w:sz w:val="22"/>
        </w:rPr>
        <w:t>http://sf.mgt.itheima.net/#/login</w:t>
      </w:r>
      <w:r>
        <w:rPr>
          <w:rFonts w:eastAsia="等线" w:ascii="Arial" w:cs="Arial" w:hAnsi="Arial"/>
          <w:sz w:val="22"/>
        </w:rPr>
        <w:t xml:space="preserve"> ；登录之后；再点击 基础数据——》系数管理</w:t>
      </w:r>
    </w:p>
    <w:p>
      <w:pPr>
        <w:spacing w:before="120" w:after="120" w:line="288" w:lineRule="auto"/>
        <w:ind w:left="0"/>
        <w:jc w:val="center"/>
      </w:pPr>
      <w:r>
        <w:drawing>
          <wp:inline distT="0" distR="0" distB="0" distL="0">
            <wp:extent cx="5257800" cy="2667000"/>
            <wp:docPr id="7" name="Drawing 7" descr=""/>
            <a:graphic xmlns:a="http://schemas.openxmlformats.org/drawingml/2006/main">
              <a:graphicData uri="http://schemas.openxmlformats.org/drawingml/2006/picture">
                <pic:pic xmlns:pic="http://schemas.openxmlformats.org/drawingml/2006/picture">
                  <pic:nvPicPr>
                    <pic:cNvPr id="0" name="Picture 7" descr=""/>
                    <pic:cNvPicPr>
                      <a:picLocks noChangeAspect="true"/>
                    </pic:cNvPicPr>
                  </pic:nvPicPr>
                  <pic:blipFill>
                    <a:blip r:embed="rId13"/>
                    <a:stretch>
                      <a:fillRect/>
                    </a:stretch>
                  </pic:blipFill>
                  <pic:spPr>
                    <a:xfrm>
                      <a:off x="0" y="0"/>
                      <a:ext cx="5257800" cy="2667000"/>
                    </a:xfrm>
                    <a:prstGeom prst="rect">
                      <a:avLst/>
                    </a:prstGeom>
                  </pic:spPr>
                </pic:pic>
              </a:graphicData>
            </a:graphic>
          </wp:inline>
        </w:drawing>
      </w:r>
    </w:p>
    <w:p>
      <w:pPr>
        <w:spacing w:before="120" w:after="120" w:line="288" w:lineRule="auto"/>
        <w:ind w:left="0"/>
        <w:jc w:val="left"/>
      </w:pPr>
    </w:p>
    <w:p>
      <w:pPr>
        <w:spacing w:before="120" w:after="120" w:line="288" w:lineRule="auto"/>
        <w:ind w:left="0"/>
        <w:jc w:val="center"/>
      </w:pPr>
      <w:r>
        <w:drawing>
          <wp:inline distT="0" distR="0" distB="0" distL="0">
            <wp:extent cx="5257800" cy="2952750"/>
            <wp:docPr id="8" name="Drawing 8" descr=""/>
            <a:graphic xmlns:a="http://schemas.openxmlformats.org/drawingml/2006/main">
              <a:graphicData uri="http://schemas.openxmlformats.org/drawingml/2006/picture">
                <pic:pic xmlns:pic="http://schemas.openxmlformats.org/drawingml/2006/picture">
                  <pic:nvPicPr>
                    <pic:cNvPr id="0" name="Picture 8" descr=""/>
                    <pic:cNvPicPr>
                      <a:picLocks noChangeAspect="true"/>
                    </pic:cNvPicPr>
                  </pic:nvPicPr>
                  <pic:blipFill>
                    <a:blip r:embed="rId14"/>
                    <a:stretch>
                      <a:fillRect/>
                    </a:stretch>
                  </pic:blipFill>
                  <pic:spPr>
                    <a:xfrm>
                      <a:off x="0" y="0"/>
                      <a:ext cx="5257800" cy="2952750"/>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eastAsia="等线" w:ascii="Arial" w:cs="Arial" w:hAnsi="Arial"/>
          <w:sz w:val="22"/>
        </w:rPr>
        <w:t>而在app端点击产品查看详情时，也能够看到这些系数项的使用：</w:t>
      </w:r>
    </w:p>
    <w:p>
      <w:pPr>
        <w:spacing w:before="120" w:after="120" w:line="288" w:lineRule="auto"/>
        <w:ind w:left="0"/>
        <w:jc w:val="center"/>
      </w:pPr>
      <w:r>
        <w:drawing>
          <wp:inline distT="0" distR="0" distB="0" distL="0">
            <wp:extent cx="5257800" cy="4191000"/>
            <wp:docPr id="9" name="Drawing 9" descr=""/>
            <a:graphic xmlns:a="http://schemas.openxmlformats.org/drawingml/2006/main">
              <a:graphicData uri="http://schemas.openxmlformats.org/drawingml/2006/picture">
                <pic:pic xmlns:pic="http://schemas.openxmlformats.org/drawingml/2006/picture">
                  <pic:nvPicPr>
                    <pic:cNvPr id="0" name="Picture 9" descr=""/>
                    <pic:cNvPicPr>
                      <a:picLocks noChangeAspect="true"/>
                    </pic:cNvPicPr>
                  </pic:nvPicPr>
                  <pic:blipFill>
                    <a:blip r:embed="rId15"/>
                    <a:stretch>
                      <a:fillRect/>
                    </a:stretch>
                  </pic:blipFill>
                  <pic:spPr>
                    <a:xfrm>
                      <a:off x="0" y="0"/>
                      <a:ext cx="5257800" cy="4191000"/>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eastAsia="等线" w:ascii="Arial" w:cs="Arial" w:hAnsi="Arial"/>
          <w:b w:val="true"/>
          <w:sz w:val="22"/>
        </w:rPr>
        <w:t>功能方面</w:t>
      </w:r>
      <w:r>
        <w:rPr>
          <w:rFonts w:eastAsia="等线" w:ascii="Arial" w:cs="Arial" w:hAnsi="Arial"/>
          <w:sz w:val="22"/>
        </w:rPr>
        <w:t>：</w:t>
      </w:r>
      <w:r>
        <w:rPr>
          <w:rFonts w:eastAsia="等线" w:ascii="Arial" w:cs="Arial" w:hAnsi="Arial"/>
          <w:color w:val="245bdb"/>
          <w:sz w:val="22"/>
        </w:rPr>
        <w:t>分页搜索、新建、删除</w:t>
      </w:r>
      <w:r>
        <w:rPr>
          <w:rFonts w:eastAsia="等线" w:ascii="Arial" w:cs="Arial" w:hAnsi="Arial"/>
          <w:sz w:val="22"/>
        </w:rPr>
        <w:t>、编辑（前端加载数据，不需要后端实现）、</w:t>
      </w:r>
      <w:r>
        <w:rPr>
          <w:rFonts w:eastAsia="等线" w:ascii="Arial" w:cs="Arial" w:hAnsi="Arial"/>
          <w:color w:val="245bdb"/>
          <w:sz w:val="22"/>
        </w:rPr>
        <w:t>保存编辑、启用/禁用</w:t>
      </w:r>
      <w:r>
        <w:rPr>
          <w:rFonts w:eastAsia="等线" w:ascii="Arial" w:cs="Arial" w:hAnsi="Arial"/>
          <w:sz w:val="22"/>
        </w:rPr>
        <w:t>、功能栏的全部/启用/禁用(前端未实现；但也是分页查询)；也就是要实现的功能总共</w:t>
      </w:r>
      <w:r>
        <w:rPr>
          <w:rFonts w:eastAsia="等线" w:ascii="Arial" w:cs="Arial" w:hAnsi="Arial"/>
          <w:b w:val="true"/>
          <w:color w:val="d83931"/>
          <w:sz w:val="22"/>
        </w:rPr>
        <w:t>5</w:t>
      </w:r>
      <w:r>
        <w:rPr>
          <w:rFonts w:eastAsia="等线" w:ascii="Arial" w:cs="Arial" w:hAnsi="Arial"/>
          <w:sz w:val="22"/>
        </w:rPr>
        <w:t>个。</w:t>
      </w:r>
    </w:p>
    <w:p>
      <w:pPr>
        <w:spacing w:before="120" w:after="120" w:line="288" w:lineRule="auto"/>
        <w:ind w:left="0"/>
        <w:jc w:val="left"/>
      </w:pPr>
      <w:r>
        <w:rPr>
          <w:rFonts w:eastAsia="等线" w:ascii="Arial" w:cs="Arial" w:hAnsi="Arial"/>
          <w:b w:val="true"/>
          <w:sz w:val="22"/>
        </w:rPr>
        <w:t>数据方面</w:t>
      </w:r>
      <w:r>
        <w:rPr>
          <w:rFonts w:eastAsia="等线" w:ascii="Arial" w:cs="Arial" w:hAnsi="Arial"/>
          <w:sz w:val="22"/>
        </w:rPr>
        <w:t>：只是保存编辑页面中的数据、主键、列表中需要的创建时间等。</w:t>
      </w:r>
    </w:p>
    <w:p>
      <w:pPr>
        <w:pStyle w:val="2"/>
        <w:spacing w:before="320" w:after="120" w:line="288" w:lineRule="auto"/>
        <w:ind w:left="0"/>
        <w:jc w:val="left"/>
        <w:outlineLvl w:val="1"/>
      </w:pPr>
      <w:bookmarkStart w:name="heading_28" w:id="28"/>
      <w:r>
        <w:rPr>
          <w:rFonts w:eastAsia="等线" w:ascii="Arial" w:cs="Arial" w:hAnsi="Arial"/>
          <w:b w:val="true"/>
          <w:sz w:val="32"/>
        </w:rPr>
        <w:t>3.2、数据库表设计</w:t>
      </w:r>
      <w:bookmarkEnd w:id="28"/>
    </w:p>
    <w:p>
      <w:pPr>
        <w:spacing w:before="120" w:after="120" w:line="288" w:lineRule="auto"/>
        <w:ind w:left="0"/>
        <w:jc w:val="left"/>
      </w:pPr>
      <w:r>
        <w:rPr>
          <w:rFonts w:eastAsia="等线" w:ascii="Arial" w:cs="Arial" w:hAnsi="Arial"/>
          <w:sz w:val="22"/>
        </w:rPr>
        <w:t xml:space="preserve">按照需求分析中的思路；只需要设计一张表 </w:t>
      </w:r>
      <w:r>
        <w:rPr>
          <w:rFonts w:eastAsia="Consolas" w:ascii="Consolas" w:cs="Consolas" w:hAnsi="Consolas"/>
          <w:sz w:val="22"/>
          <w:shd w:fill="EFF0F1"/>
        </w:rPr>
        <w:t>系数表tab_coefficent</w:t>
      </w:r>
      <w:r>
        <w:rPr>
          <w:rFonts w:eastAsia="等线" w:ascii="Arial" w:cs="Arial" w:hAnsi="Arial"/>
          <w:sz w:val="22"/>
        </w:rPr>
        <w:t xml:space="preserve"> 具体表结构如下：</w:t>
      </w:r>
    </w:p>
    <w:p>
      <w:pPr>
        <w:spacing w:before="120" w:after="120" w:line="288" w:lineRule="auto"/>
        <w:ind w:left="0"/>
        <w:jc w:val="center"/>
      </w:pPr>
      <w:r>
        <w:drawing>
          <wp:inline distT="0" distR="0" distB="0" distL="0">
            <wp:extent cx="5257800" cy="3352800"/>
            <wp:docPr id="10" name="Drawing 10" descr=""/>
            <a:graphic xmlns:a="http://schemas.openxmlformats.org/drawingml/2006/main">
              <a:graphicData uri="http://schemas.openxmlformats.org/drawingml/2006/picture">
                <pic:pic xmlns:pic="http://schemas.openxmlformats.org/drawingml/2006/picture">
                  <pic:nvPicPr>
                    <pic:cNvPr id="0" name="Picture 10" descr=""/>
                    <pic:cNvPicPr>
                      <a:picLocks noChangeAspect="true"/>
                    </pic:cNvPicPr>
                  </pic:nvPicPr>
                  <pic:blipFill>
                    <a:blip r:embed="rId16"/>
                    <a:stretch>
                      <a:fillRect/>
                    </a:stretch>
                  </pic:blipFill>
                  <pic:spPr>
                    <a:xfrm>
                      <a:off x="0" y="0"/>
                      <a:ext cx="5257800" cy="3352800"/>
                    </a:xfrm>
                    <a:prstGeom prst="rect">
                      <a:avLst/>
                    </a:prstGeom>
                  </pic:spPr>
                </pic:pic>
              </a:graphicData>
            </a:graphic>
          </wp:inline>
        </w:drawing>
      </w:r>
    </w:p>
    <w:tbl>
      <w:tblPr>
        <w:tblW w:w="0" w:type="auto"/>
        <w:tblInd w:w="0" w:type="dxa"/>
        <w:tblBorders>
          <w:top w:val="single"/>
          <w:left w:val="single"/>
          <w:bottom w:val="single"/>
          <w:right w:val="single"/>
          <w:insideH w:val="single"/>
          <w:insideV w:val="single"/>
        </w:tblBorders>
        <w:tblLayout w:type="fixed"/>
      </w:tblPr>
      <w:tblGrid>
        <w:gridCol w:w="8280"/>
      </w:tblGrid>
      <w:tr>
        <w:tc>
          <w:tcPr>
            <w:tcW w:w="8280" w:type="dxa"/>
            <w:tcBorders>
              <w:top w:val="nil"/>
              <w:left w:sz="18" w:val="single" w:color="BBBFC4"/>
              <w:bottom w:val="nil"/>
              <w:right w:val="nil"/>
            </w:tcBorders>
            <w:tcMar>
              <w:top w:type="dxa" w:w="60"/>
              <w:left w:type="dxa" w:w="120"/>
              <w:bottom w:type="dxa" w:w="30"/>
              <w:right w:type="dxa" w:w="120"/>
            </w:tcMar>
          </w:tcPr>
          <w:p>
            <w:pPr>
              <w:spacing w:before="120" w:after="120" w:line="288" w:lineRule="auto"/>
              <w:ind w:left="0"/>
              <w:jc w:val="left"/>
            </w:pPr>
            <w:r>
              <w:rPr>
                <w:rFonts w:eastAsia="等线" w:ascii="Arial" w:cs="Arial" w:hAnsi="Arial"/>
                <w:color w:val="646a73"/>
                <w:sz w:val="22"/>
              </w:rPr>
              <w:t>系数项值；在数据库中存储一个json字符串；json的格式参考如下：</w:t>
            </w:r>
          </w:p>
          <w:p>
            <w:pPr>
              <w:spacing w:before="120" w:after="120" w:line="288" w:lineRule="auto"/>
              <w:ind w:left="0"/>
              <w:jc w:val="left"/>
            </w:pPr>
            <w:r>
              <w:rPr>
                <w:rFonts w:eastAsia="等线" w:ascii="Arial" w:cs="Arial" w:hAnsi="Arial"/>
                <w:color w:val="d83931"/>
                <w:sz w:val="22"/>
              </w:rPr>
              <w:t>[{"name":“10年”,"val":"10",“calculatedVal”:"10"},{"name":“20年”,"val":"20",“calculatedVal”:"20"}]</w:t>
            </w:r>
          </w:p>
          <w:p>
            <w:pPr>
              <w:spacing w:before="120" w:after="120" w:line="288" w:lineRule="auto"/>
              <w:ind w:left="0"/>
              <w:jc w:val="left"/>
            </w:pPr>
          </w:p>
        </w:tc>
      </w:tr>
    </w:tbl>
    <w:p>
      <w:pPr>
        <w:pStyle w:val="2"/>
        <w:spacing w:before="320" w:after="120" w:line="288" w:lineRule="auto"/>
        <w:ind w:left="0"/>
        <w:jc w:val="left"/>
        <w:outlineLvl w:val="1"/>
      </w:pPr>
      <w:bookmarkStart w:name="heading_29" w:id="29"/>
      <w:r>
        <w:rPr>
          <w:rFonts w:eastAsia="等线" w:ascii="Arial" w:cs="Arial" w:hAnsi="Arial"/>
          <w:b w:val="true"/>
          <w:sz w:val="32"/>
        </w:rPr>
        <w:t>3.3、接口设计</w:t>
      </w:r>
      <w:bookmarkEnd w:id="29"/>
    </w:p>
    <w:p>
      <w:pPr>
        <w:pStyle w:val="3"/>
        <w:spacing w:before="300" w:after="120" w:line="288" w:lineRule="auto"/>
        <w:ind w:left="0"/>
        <w:jc w:val="left"/>
        <w:outlineLvl w:val="2"/>
      </w:pPr>
      <w:bookmarkStart w:name="heading_30" w:id="30"/>
      <w:r>
        <w:rPr>
          <w:rFonts w:eastAsia="等线" w:ascii="Arial" w:cs="Arial" w:hAnsi="Arial"/>
          <w:b w:val="true"/>
          <w:sz w:val="30"/>
        </w:rPr>
        <w:t>1）分页搜索</w:t>
      </w:r>
      <w:bookmarkEnd w:id="30"/>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1200"/>
        <w:gridCol w:w="7080"/>
      </w:tblGrid>
      <w:tr>
        <w:tc>
          <w:tcPr>
            <w:tcW w:w="120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说明</w:t>
            </w:r>
          </w:p>
        </w:tc>
        <w:tc>
          <w:tcPr>
            <w:tcW w:w="708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请求信息</w:t>
            </w:r>
          </w:p>
        </w:tc>
      </w:tr>
      <w:tr>
        <w:tc>
          <w:tcPr>
            <w:tcW w:w="120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接口地址</w:t>
            </w:r>
          </w:p>
        </w:tc>
        <w:tc>
          <w:tcPr>
            <w:tcW w:w="708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http://sf.mgt.itheima.net/api/insurance-mgt/coefficent/page/{pageNum}/{</w:t>
            </w:r>
            <w:r>
              <w:rPr>
                <w:rFonts w:eastAsia="等线" w:ascii="Arial" w:cs="Arial" w:hAnsi="Arial"/>
                <w:sz w:val="22"/>
              </w:rPr>
              <w:t>pageSize}</w:t>
            </w:r>
          </w:p>
        </w:tc>
      </w:tr>
      <w:tr>
        <w:tc>
          <w:tcPr>
            <w:tcW w:w="1200" w:type="dxa"/>
            <w:tcMar>
              <w:top w:type="dxa" w:w="60"/>
              <w:left w:type="dxa" w:w="120"/>
              <w:bottom w:type="dxa" w:w="30"/>
              <w:right w:type="dxa" w:w="120"/>
            </w:tcMar>
          </w:tcPr>
          <w:p>
            <w:pPr>
              <w:spacing w:before="120" w:after="120" w:line="288" w:lineRule="auto"/>
              <w:ind w:left="0"/>
              <w:jc w:val="left"/>
            </w:pPr>
            <w:r>
              <w:rPr>
                <w:rFonts w:eastAsia="等线" w:ascii="Arial" w:cs="Arial" w:hAnsi="Arial"/>
                <w:b w:val="true"/>
                <w:sz w:val="22"/>
              </w:rPr>
              <w:t>请求方式</w:t>
            </w:r>
          </w:p>
        </w:tc>
        <w:tc>
          <w:tcPr>
            <w:tcW w:w="708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POST</w:t>
            </w:r>
          </w:p>
        </w:tc>
      </w:tr>
      <w:tr>
        <w:tc>
          <w:tcPr>
            <w:tcW w:w="1200" w:type="dxa"/>
            <w:tcMar>
              <w:top w:type="dxa" w:w="60"/>
              <w:left w:type="dxa" w:w="120"/>
              <w:bottom w:type="dxa" w:w="30"/>
              <w:right w:type="dxa" w:w="120"/>
            </w:tcMar>
          </w:tcPr>
          <w:p>
            <w:pPr>
              <w:spacing w:before="120" w:after="120" w:line="288" w:lineRule="auto"/>
              <w:ind w:left="0"/>
              <w:jc w:val="left"/>
            </w:pPr>
            <w:r>
              <w:rPr>
                <w:rFonts w:eastAsia="等线" w:ascii="Arial" w:cs="Arial" w:hAnsi="Arial"/>
                <w:b w:val="true"/>
                <w:sz w:val="22"/>
              </w:rPr>
              <w:t>请求参数</w:t>
            </w:r>
          </w:p>
        </w:tc>
        <w:tc>
          <w:tcPr>
            <w:tcW w:w="708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CoefficentVO 对应的数据结构如：</w:t>
            </w:r>
          </w:p>
          <w:p>
            <w:pPr>
              <w:spacing w:before="120" w:after="120" w:line="288" w:lineRule="auto"/>
              <w:ind w:left="0"/>
              <w:jc w:val="left"/>
            </w:pPr>
            <w:r>
              <w:rPr>
                <w:rFonts w:eastAsia="等线" w:ascii="Arial" w:cs="Arial" w:hAnsi="Arial"/>
                <w:sz w:val="22"/>
              </w:rPr>
              <w:t>{pageSize: 10, total: 15, pageNum: 1, coefficentKey: "", coefficentKeyName: "</w:t>
            </w:r>
            <w:r>
              <w:rPr>
                <w:rFonts w:eastAsia="等线" w:ascii="Arial" w:cs="Arial" w:hAnsi="Arial"/>
                <w:color w:val="8f959e"/>
                <w:sz w:val="22"/>
              </w:rPr>
              <w:t>投保人数</w:t>
            </w:r>
            <w:r>
              <w:rPr>
                <w:rFonts w:eastAsia="等线" w:ascii="Arial" w:cs="Arial" w:hAnsi="Arial"/>
                <w:sz w:val="22"/>
              </w:rPr>
              <w:t>", insuranceType: ""}</w:t>
            </w:r>
          </w:p>
        </w:tc>
      </w:tr>
      <w:tr>
        <w:tc>
          <w:tcPr>
            <w:tcW w:w="1200" w:type="dxa"/>
            <w:tcMar>
              <w:top w:type="dxa" w:w="60"/>
              <w:left w:type="dxa" w:w="120"/>
              <w:bottom w:type="dxa" w:w="30"/>
              <w:right w:type="dxa" w:w="120"/>
            </w:tcMar>
          </w:tcPr>
          <w:p>
            <w:pPr>
              <w:spacing w:before="120" w:after="120" w:line="288" w:lineRule="auto"/>
              <w:ind w:left="0"/>
              <w:jc w:val="left"/>
            </w:pPr>
            <w:r>
              <w:rPr>
                <w:rFonts w:eastAsia="等线" w:ascii="Arial" w:cs="Arial" w:hAnsi="Arial"/>
                <w:b w:val="true"/>
                <w:sz w:val="22"/>
              </w:rPr>
              <w:t>响应结果</w:t>
            </w:r>
          </w:p>
          <w:p>
            <w:pPr>
              <w:spacing w:before="120" w:after="120" w:line="288" w:lineRule="auto"/>
              <w:ind w:left="0"/>
              <w:jc w:val="left"/>
            </w:pPr>
          </w:p>
        </w:tc>
        <w:tc>
          <w:tcPr>
            <w:tcW w:w="708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ResponseResult&lt;Page&lt;CoefficentVO&gt;&gt; 返回的结构参考如下：</w:t>
            </w:r>
          </w:p>
          <w:p>
            <w:pPr>
              <w:spacing w:before="120" w:after="120" w:line="288" w:lineRule="auto"/>
              <w:ind w:left="0"/>
              <w:jc w:val="left"/>
            </w:pPr>
            <w:r>
              <w:rPr>
                <w:rFonts w:eastAsia="等线" w:ascii="Arial" w:cs="Arial" w:hAnsi="Arial"/>
                <w:sz w:val="22"/>
              </w:rPr>
              <w:t>{</w:t>
            </w:r>
          </w:p>
          <w:p>
            <w:pPr>
              <w:spacing w:before="120" w:after="120" w:line="288" w:lineRule="auto"/>
              <w:ind w:left="0"/>
              <w:jc w:val="left"/>
            </w:pPr>
            <w:r>
              <w:rPr>
                <w:rFonts w:eastAsia="等线" w:ascii="Arial" w:cs="Arial" w:hAnsi="Arial"/>
                <w:sz w:val="22"/>
              </w:rPr>
              <w:t xml:space="preserve">    "code": 200,</w:t>
            </w:r>
          </w:p>
          <w:p>
            <w:pPr>
              <w:spacing w:before="120" w:after="120" w:line="288" w:lineRule="auto"/>
              <w:ind w:left="0"/>
              <w:jc w:val="left"/>
            </w:pPr>
            <w:r>
              <w:rPr>
                <w:rFonts w:eastAsia="等线" w:ascii="Arial" w:cs="Arial" w:hAnsi="Arial"/>
                <w:sz w:val="22"/>
              </w:rPr>
              <w:t xml:space="preserve">    "msg": "操作成功",</w:t>
            </w:r>
          </w:p>
          <w:p>
            <w:pPr>
              <w:spacing w:before="120" w:after="120" w:line="288" w:lineRule="auto"/>
              <w:ind w:left="0"/>
              <w:jc w:val="left"/>
            </w:pPr>
            <w:r>
              <w:rPr>
                <w:rFonts w:eastAsia="等线" w:ascii="Arial" w:cs="Arial" w:hAnsi="Arial"/>
                <w:sz w:val="22"/>
              </w:rPr>
              <w:t xml:space="preserve">    "data": {</w:t>
            </w:r>
          </w:p>
          <w:p>
            <w:pPr>
              <w:spacing w:before="120" w:after="120" w:line="288" w:lineRule="auto"/>
              <w:ind w:left="0"/>
              <w:jc w:val="left"/>
            </w:pPr>
            <w:r>
              <w:rPr>
                <w:rFonts w:eastAsia="等线" w:ascii="Arial" w:cs="Arial" w:hAnsi="Arial"/>
                <w:sz w:val="22"/>
              </w:rPr>
              <w:t xml:space="preserve">        "records": [</w:t>
            </w:r>
          </w:p>
          <w:p>
            <w:pPr>
              <w:spacing w:before="120" w:after="120" w:line="288" w:lineRule="auto"/>
              <w:ind w:left="0"/>
              <w:jc w:val="left"/>
            </w:pPr>
            <w:r>
              <w:rPr>
                <w:rFonts w:eastAsia="等线" w:ascii="Arial" w:cs="Arial" w:hAnsi="Arial"/>
                <w:sz w:val="22"/>
              </w:rPr>
              <w:t xml:space="preserve">            {</w:t>
            </w:r>
          </w:p>
          <w:p>
            <w:pPr>
              <w:spacing w:before="120" w:after="120" w:line="288" w:lineRule="auto"/>
              <w:ind w:left="0"/>
              <w:jc w:val="left"/>
            </w:pPr>
            <w:r>
              <w:rPr>
                <w:rFonts w:eastAsia="等线" w:ascii="Arial" w:cs="Arial" w:hAnsi="Arial"/>
                <w:sz w:val="22"/>
              </w:rPr>
              <w:t xml:space="preserve">                "id": "1718453920591900673",</w:t>
            </w:r>
          </w:p>
          <w:p>
            <w:pPr>
              <w:spacing w:before="120" w:after="120" w:line="288" w:lineRule="auto"/>
              <w:ind w:left="0"/>
              <w:jc w:val="left"/>
            </w:pPr>
            <w:r>
              <w:rPr>
                <w:rFonts w:eastAsia="等线" w:ascii="Arial" w:cs="Arial" w:hAnsi="Arial"/>
                <w:sz w:val="22"/>
              </w:rPr>
              <w:t xml:space="preserve">                "createTime": "2023-10-29 10:25:17",</w:t>
            </w:r>
          </w:p>
          <w:p>
            <w:pPr>
              <w:spacing w:before="120" w:after="120" w:line="288" w:lineRule="auto"/>
              <w:ind w:left="0"/>
              <w:jc w:val="left"/>
            </w:pPr>
            <w:r>
              <w:rPr>
                <w:rFonts w:eastAsia="等线" w:ascii="Arial" w:cs="Arial" w:hAnsi="Arial"/>
                <w:sz w:val="22"/>
              </w:rPr>
              <w:t xml:space="preserve">                "updateTime": "2023-11-30 16:40:55",</w:t>
            </w:r>
          </w:p>
          <w:p>
            <w:pPr>
              <w:spacing w:before="120" w:after="120" w:line="288" w:lineRule="auto"/>
              <w:ind w:left="0"/>
              <w:jc w:val="left"/>
            </w:pPr>
            <w:r>
              <w:rPr>
                <w:rFonts w:eastAsia="等线" w:ascii="Arial" w:cs="Arial" w:hAnsi="Arial"/>
                <w:sz w:val="22"/>
              </w:rPr>
              <w:t xml:space="preserve">                "createBy": "1371500419615895553",</w:t>
            </w:r>
          </w:p>
          <w:p>
            <w:pPr>
              <w:spacing w:before="120" w:after="120" w:line="288" w:lineRule="auto"/>
              <w:ind w:left="0"/>
              <w:jc w:val="left"/>
            </w:pPr>
            <w:r>
              <w:rPr>
                <w:rFonts w:eastAsia="等线" w:ascii="Arial" w:cs="Arial" w:hAnsi="Arial"/>
                <w:sz w:val="22"/>
              </w:rPr>
              <w:t xml:space="preserve">                "updateBy": "1371500419615895553",</w:t>
            </w:r>
          </w:p>
          <w:p>
            <w:pPr>
              <w:spacing w:before="120" w:after="120" w:line="288" w:lineRule="auto"/>
              <w:ind w:left="0"/>
              <w:jc w:val="left"/>
            </w:pPr>
            <w:r>
              <w:rPr>
                <w:rFonts w:eastAsia="等线" w:ascii="Arial" w:cs="Arial" w:hAnsi="Arial"/>
                <w:sz w:val="22"/>
              </w:rPr>
              <w:t xml:space="preserve">                "dataState": "0",</w:t>
            </w:r>
          </w:p>
          <w:p>
            <w:pPr>
              <w:spacing w:before="120" w:after="120" w:line="288" w:lineRule="auto"/>
              <w:ind w:left="0"/>
              <w:jc w:val="left"/>
            </w:pPr>
            <w:r>
              <w:rPr>
                <w:rFonts w:eastAsia="等线" w:ascii="Arial" w:cs="Arial" w:hAnsi="Arial"/>
                <w:sz w:val="22"/>
              </w:rPr>
              <w:t xml:space="preserve">                "creator": null,</w:t>
            </w:r>
          </w:p>
          <w:p>
            <w:pPr>
              <w:spacing w:before="120" w:after="120" w:line="288" w:lineRule="auto"/>
              <w:ind w:left="0"/>
              <w:jc w:val="left"/>
            </w:pPr>
            <w:r>
              <w:rPr>
                <w:rFonts w:eastAsia="等线" w:ascii="Arial" w:cs="Arial" w:hAnsi="Arial"/>
                <w:sz w:val="22"/>
              </w:rPr>
              <w:t xml:space="preserve">                "coefficentKey": "XS016",</w:t>
            </w:r>
          </w:p>
          <w:p>
            <w:pPr>
              <w:spacing w:before="120" w:after="120" w:line="288" w:lineRule="auto"/>
              <w:ind w:left="0"/>
              <w:jc w:val="left"/>
            </w:pPr>
            <w:r>
              <w:rPr>
                <w:rFonts w:eastAsia="等线" w:ascii="Arial" w:cs="Arial" w:hAnsi="Arial"/>
                <w:sz w:val="22"/>
              </w:rPr>
              <w:t xml:space="preserve">                "coefficentKeyName": "投保人数",</w:t>
            </w:r>
          </w:p>
          <w:p>
            <w:pPr>
              <w:spacing w:before="120" w:after="120" w:line="288" w:lineRule="auto"/>
              <w:ind w:left="0"/>
              <w:jc w:val="left"/>
            </w:pPr>
            <w:r>
              <w:rPr>
                <w:rFonts w:eastAsia="等线" w:ascii="Arial" w:cs="Arial" w:hAnsi="Arial"/>
                <w:sz w:val="22"/>
              </w:rPr>
              <w:t xml:space="preserve">                "coefficentVal": "[{\"end\": \"\", \"start\": \"\", \"endUnit\": \"\", \"startUnit\": \"\"}]",</w:t>
            </w:r>
          </w:p>
          <w:p>
            <w:pPr>
              <w:spacing w:before="120" w:after="120" w:line="288" w:lineRule="auto"/>
              <w:ind w:left="0"/>
              <w:jc w:val="left"/>
            </w:pPr>
            <w:r>
              <w:rPr>
                <w:rFonts w:eastAsia="等线" w:ascii="Arial" w:cs="Arial" w:hAnsi="Arial"/>
                <w:sz w:val="22"/>
              </w:rPr>
              <w:t xml:space="preserve">                "sortNo": 0,</w:t>
            </w:r>
          </w:p>
          <w:p>
            <w:pPr>
              <w:spacing w:before="120" w:after="120" w:line="288" w:lineRule="auto"/>
              <w:ind w:left="0"/>
              <w:jc w:val="left"/>
            </w:pPr>
            <w:r>
              <w:rPr>
                <w:rFonts w:eastAsia="等线" w:ascii="Arial" w:cs="Arial" w:hAnsi="Arial"/>
                <w:sz w:val="22"/>
              </w:rPr>
              <w:t xml:space="preserve">                "remake": null,</w:t>
            </w:r>
          </w:p>
          <w:p>
            <w:pPr>
              <w:spacing w:before="120" w:after="120" w:line="288" w:lineRule="auto"/>
              <w:ind w:left="0"/>
              <w:jc w:val="left"/>
            </w:pPr>
            <w:r>
              <w:rPr>
                <w:rFonts w:eastAsia="等线" w:ascii="Arial" w:cs="Arial" w:hAnsi="Arial"/>
                <w:sz w:val="22"/>
              </w:rPr>
              <w:t xml:space="preserve">                "coefficentType": "1",</w:t>
            </w:r>
          </w:p>
          <w:p>
            <w:pPr>
              <w:spacing w:before="120" w:after="120" w:line="288" w:lineRule="auto"/>
              <w:ind w:left="0"/>
              <w:jc w:val="left"/>
            </w:pPr>
            <w:r>
              <w:rPr>
                <w:rFonts w:eastAsia="等线" w:ascii="Arial" w:cs="Arial" w:hAnsi="Arial"/>
                <w:sz w:val="22"/>
              </w:rPr>
              <w:t xml:space="preserve">                "checkedIds": null</w:t>
            </w:r>
          </w:p>
          <w:p>
            <w:pPr>
              <w:spacing w:before="120" w:after="120" w:line="288" w:lineRule="auto"/>
              <w:ind w:left="0"/>
              <w:jc w:val="left"/>
            </w:pPr>
            <w:r>
              <w:rPr>
                <w:rFonts w:eastAsia="等线" w:ascii="Arial" w:cs="Arial" w:hAnsi="Arial"/>
                <w:sz w:val="22"/>
              </w:rPr>
              <w:t xml:space="preserve">            }</w:t>
            </w:r>
          </w:p>
          <w:p>
            <w:pPr>
              <w:spacing w:before="120" w:after="120" w:line="288" w:lineRule="auto"/>
              <w:ind w:left="0"/>
              <w:jc w:val="left"/>
            </w:pPr>
            <w:r>
              <w:rPr>
                <w:rFonts w:eastAsia="等线" w:ascii="Arial" w:cs="Arial" w:hAnsi="Arial"/>
                <w:sz w:val="22"/>
              </w:rPr>
              <w:t xml:space="preserve">        ],</w:t>
            </w:r>
          </w:p>
          <w:p>
            <w:pPr>
              <w:spacing w:before="120" w:after="120" w:line="288" w:lineRule="auto"/>
              <w:ind w:left="0"/>
              <w:jc w:val="left"/>
            </w:pPr>
            <w:r>
              <w:rPr>
                <w:rFonts w:eastAsia="等线" w:ascii="Arial" w:cs="Arial" w:hAnsi="Arial"/>
                <w:sz w:val="22"/>
              </w:rPr>
              <w:t xml:space="preserve">        "total": 1,</w:t>
            </w:r>
          </w:p>
          <w:p>
            <w:pPr>
              <w:spacing w:before="120" w:after="120" w:line="288" w:lineRule="auto"/>
              <w:ind w:left="0"/>
              <w:jc w:val="left"/>
            </w:pPr>
            <w:r>
              <w:rPr>
                <w:rFonts w:eastAsia="等线" w:ascii="Arial" w:cs="Arial" w:hAnsi="Arial"/>
                <w:sz w:val="22"/>
              </w:rPr>
              <w:t xml:space="preserve">        "size": 10,</w:t>
            </w:r>
          </w:p>
          <w:p>
            <w:pPr>
              <w:spacing w:before="120" w:after="120" w:line="288" w:lineRule="auto"/>
              <w:ind w:left="0"/>
              <w:jc w:val="left"/>
            </w:pPr>
            <w:r>
              <w:rPr>
                <w:rFonts w:eastAsia="等线" w:ascii="Arial" w:cs="Arial" w:hAnsi="Arial"/>
                <w:sz w:val="22"/>
              </w:rPr>
              <w:t xml:space="preserve">        "current": 1,</w:t>
            </w:r>
          </w:p>
          <w:p>
            <w:pPr>
              <w:spacing w:before="120" w:after="120" w:line="288" w:lineRule="auto"/>
              <w:ind w:left="0"/>
              <w:jc w:val="left"/>
            </w:pPr>
            <w:r>
              <w:rPr>
                <w:rFonts w:eastAsia="等线" w:ascii="Arial" w:cs="Arial" w:hAnsi="Arial"/>
                <w:sz w:val="22"/>
              </w:rPr>
              <w:t xml:space="preserve">        "orders": [],</w:t>
            </w:r>
          </w:p>
          <w:p>
            <w:pPr>
              <w:spacing w:before="120" w:after="120" w:line="288" w:lineRule="auto"/>
              <w:ind w:left="0"/>
              <w:jc w:val="left"/>
            </w:pPr>
            <w:r>
              <w:rPr>
                <w:rFonts w:eastAsia="等线" w:ascii="Arial" w:cs="Arial" w:hAnsi="Arial"/>
                <w:sz w:val="22"/>
              </w:rPr>
              <w:t xml:space="preserve">        "optimizeCountSql": true,</w:t>
            </w:r>
          </w:p>
          <w:p>
            <w:pPr>
              <w:spacing w:before="120" w:after="120" w:line="288" w:lineRule="auto"/>
              <w:ind w:left="0"/>
              <w:jc w:val="left"/>
            </w:pPr>
            <w:r>
              <w:rPr>
                <w:rFonts w:eastAsia="等线" w:ascii="Arial" w:cs="Arial" w:hAnsi="Arial"/>
                <w:sz w:val="22"/>
              </w:rPr>
              <w:t xml:space="preserve">        "hitCount": false,</w:t>
            </w:r>
          </w:p>
          <w:p>
            <w:pPr>
              <w:spacing w:before="120" w:after="120" w:line="288" w:lineRule="auto"/>
              <w:ind w:left="0"/>
              <w:jc w:val="left"/>
            </w:pPr>
            <w:r>
              <w:rPr>
                <w:rFonts w:eastAsia="等线" w:ascii="Arial" w:cs="Arial" w:hAnsi="Arial"/>
                <w:sz w:val="22"/>
              </w:rPr>
              <w:t xml:space="preserve">        "countId": null,</w:t>
            </w:r>
          </w:p>
          <w:p>
            <w:pPr>
              <w:spacing w:before="120" w:after="120" w:line="288" w:lineRule="auto"/>
              <w:ind w:left="0"/>
              <w:jc w:val="left"/>
            </w:pPr>
            <w:r>
              <w:rPr>
                <w:rFonts w:eastAsia="等线" w:ascii="Arial" w:cs="Arial" w:hAnsi="Arial"/>
                <w:sz w:val="22"/>
              </w:rPr>
              <w:t xml:space="preserve">        "maxLimit": null,</w:t>
            </w:r>
          </w:p>
          <w:p>
            <w:pPr>
              <w:spacing w:before="120" w:after="120" w:line="288" w:lineRule="auto"/>
              <w:ind w:left="0"/>
              <w:jc w:val="left"/>
            </w:pPr>
            <w:r>
              <w:rPr>
                <w:rFonts w:eastAsia="等线" w:ascii="Arial" w:cs="Arial" w:hAnsi="Arial"/>
                <w:sz w:val="22"/>
              </w:rPr>
              <w:t xml:space="preserve">        "searchCount": true,</w:t>
            </w:r>
          </w:p>
          <w:p>
            <w:pPr>
              <w:spacing w:before="120" w:after="120" w:line="288" w:lineRule="auto"/>
              <w:ind w:left="0"/>
              <w:jc w:val="left"/>
            </w:pPr>
            <w:r>
              <w:rPr>
                <w:rFonts w:eastAsia="等线" w:ascii="Arial" w:cs="Arial" w:hAnsi="Arial"/>
                <w:sz w:val="22"/>
              </w:rPr>
              <w:t xml:space="preserve">        "pages": 1</w:t>
            </w:r>
          </w:p>
          <w:p>
            <w:pPr>
              <w:spacing w:before="120" w:after="120" w:line="288" w:lineRule="auto"/>
              <w:ind w:left="0"/>
              <w:jc w:val="left"/>
            </w:pPr>
            <w:r>
              <w:rPr>
                <w:rFonts w:eastAsia="等线" w:ascii="Arial" w:cs="Arial" w:hAnsi="Arial"/>
                <w:sz w:val="22"/>
              </w:rPr>
              <w:t xml:space="preserve">    },</w:t>
            </w:r>
          </w:p>
          <w:p>
            <w:pPr>
              <w:spacing w:before="120" w:after="120" w:line="288" w:lineRule="auto"/>
              <w:ind w:left="0"/>
              <w:jc w:val="left"/>
            </w:pPr>
            <w:r>
              <w:rPr>
                <w:rFonts w:eastAsia="等线" w:ascii="Arial" w:cs="Arial" w:hAnsi="Arial"/>
                <w:sz w:val="22"/>
              </w:rPr>
              <w:t xml:space="preserve">    "operatorId": 1371500419615895553,</w:t>
            </w:r>
          </w:p>
          <w:p>
            <w:pPr>
              <w:spacing w:before="120" w:after="120" w:line="288" w:lineRule="auto"/>
              <w:ind w:left="0"/>
              <w:jc w:val="left"/>
            </w:pPr>
            <w:r>
              <w:rPr>
                <w:rFonts w:eastAsia="等线" w:ascii="Arial" w:cs="Arial" w:hAnsi="Arial"/>
                <w:sz w:val="22"/>
              </w:rPr>
              <w:t xml:space="preserve">    "operatorName": "</w:t>
            </w:r>
            <w:r>
              <w:rPr>
                <w:rFonts w:eastAsia="等线" w:ascii="Arial" w:cs="Arial" w:hAnsi="Arial"/>
                <w:sz w:val="22"/>
              </w:rPr>
              <w:t>admin@qq.com</w:t>
            </w:r>
            <w:r>
              <w:rPr>
                <w:rFonts w:eastAsia="等线" w:ascii="Arial" w:cs="Arial" w:hAnsi="Arial"/>
                <w:sz w:val="22"/>
              </w:rPr>
              <w:t>",</w:t>
            </w:r>
          </w:p>
          <w:p>
            <w:pPr>
              <w:spacing w:before="120" w:after="120" w:line="288" w:lineRule="auto"/>
              <w:ind w:left="0"/>
              <w:jc w:val="left"/>
            </w:pPr>
            <w:r>
              <w:rPr>
                <w:rFonts w:eastAsia="等线" w:ascii="Arial" w:cs="Arial" w:hAnsi="Arial"/>
                <w:sz w:val="22"/>
              </w:rPr>
              <w:t xml:space="preserve">    "operatorSex": "0",</w:t>
            </w:r>
          </w:p>
          <w:p>
            <w:pPr>
              <w:spacing w:before="120" w:after="120" w:line="288" w:lineRule="auto"/>
              <w:ind w:left="0"/>
              <w:jc w:val="left"/>
            </w:pPr>
            <w:r>
              <w:rPr>
                <w:rFonts w:eastAsia="等线" w:ascii="Arial" w:cs="Arial" w:hAnsi="Arial"/>
                <w:sz w:val="22"/>
              </w:rPr>
              <w:t xml:space="preserve">    "_class": "com.baomidou.mybatisplus.extension.plugins.pagination.Page",</w:t>
            </w:r>
          </w:p>
          <w:p>
            <w:pPr>
              <w:spacing w:before="120" w:after="120" w:line="288" w:lineRule="auto"/>
              <w:ind w:left="0"/>
              <w:jc w:val="left"/>
            </w:pPr>
            <w:r>
              <w:rPr>
                <w:rFonts w:eastAsia="等线" w:ascii="Arial" w:cs="Arial" w:hAnsi="Arial"/>
                <w:sz w:val="22"/>
              </w:rPr>
              <w:t xml:space="preserve">    "tip": "本站点所有接口仅用于教学演示，所有数据均非真实数据，请勿用作其它用途！",</w:t>
            </w:r>
          </w:p>
          <w:p>
            <w:pPr>
              <w:spacing w:before="120" w:after="120" w:line="288" w:lineRule="auto"/>
              <w:ind w:left="0"/>
              <w:jc w:val="left"/>
            </w:pPr>
            <w:r>
              <w:rPr>
                <w:rFonts w:eastAsia="等线" w:ascii="Arial" w:cs="Arial" w:hAnsi="Arial"/>
                <w:sz w:val="22"/>
              </w:rPr>
              <w:t xml:space="preserve">    "operationTime": "2024-05-15 18:11:12"</w:t>
            </w:r>
          </w:p>
          <w:p>
            <w:pPr>
              <w:spacing w:before="120" w:after="120" w:line="288" w:lineRule="auto"/>
              <w:ind w:left="0"/>
              <w:jc w:val="left"/>
            </w:pPr>
            <w:r>
              <w:rPr>
                <w:rFonts w:eastAsia="等线" w:ascii="Arial" w:cs="Arial" w:hAnsi="Arial"/>
                <w:sz w:val="22"/>
              </w:rPr>
              <w:t>}</w:t>
            </w:r>
          </w:p>
        </w:tc>
      </w:tr>
    </w:tbl>
    <w:p>
      <w:pPr>
        <w:pStyle w:val="3"/>
        <w:spacing w:before="300" w:after="120" w:line="288" w:lineRule="auto"/>
        <w:ind w:left="0"/>
        <w:jc w:val="left"/>
        <w:outlineLvl w:val="2"/>
      </w:pPr>
      <w:bookmarkStart w:name="heading_31" w:id="31"/>
      <w:r>
        <w:rPr>
          <w:rFonts w:eastAsia="等线" w:ascii="Arial" w:cs="Arial" w:hAnsi="Arial"/>
          <w:b w:val="true"/>
          <w:sz w:val="30"/>
        </w:rPr>
        <w:t>2）新建</w:t>
      </w:r>
      <w:bookmarkEnd w:id="31"/>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1200"/>
        <w:gridCol w:w="7080"/>
      </w:tblGrid>
      <w:tr>
        <w:tc>
          <w:tcPr>
            <w:tcW w:w="120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说明</w:t>
            </w:r>
          </w:p>
        </w:tc>
        <w:tc>
          <w:tcPr>
            <w:tcW w:w="708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请求信息</w:t>
            </w:r>
          </w:p>
        </w:tc>
      </w:tr>
      <w:tr>
        <w:tc>
          <w:tcPr>
            <w:tcW w:w="1200" w:type="dxa"/>
            <w:tcMar>
              <w:top w:type="dxa" w:w="60"/>
              <w:left w:type="dxa" w:w="120"/>
              <w:bottom w:type="dxa" w:w="30"/>
              <w:right w:type="dxa" w:w="120"/>
            </w:tcMar>
          </w:tcPr>
          <w:p>
            <w:pPr>
              <w:spacing w:before="120" w:after="120" w:line="288" w:lineRule="auto"/>
              <w:ind w:left="0"/>
              <w:jc w:val="left"/>
            </w:pPr>
            <w:r>
              <w:rPr>
                <w:rFonts w:eastAsia="等线" w:ascii="Arial" w:cs="Arial" w:hAnsi="Arial"/>
                <w:b w:val="true"/>
                <w:sz w:val="22"/>
              </w:rPr>
              <w:t>接口地址</w:t>
            </w:r>
          </w:p>
        </w:tc>
        <w:tc>
          <w:tcPr>
            <w:tcW w:w="708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http://sf.mgt.itheima.net/api/insurance-mgt/c</w:t>
            </w:r>
            <w:r>
              <w:rPr>
                <w:rFonts w:eastAsia="等线" w:ascii="Arial" w:cs="Arial" w:hAnsi="Arial"/>
                <w:sz w:val="22"/>
              </w:rPr>
              <w:t>oefficent</w:t>
            </w:r>
          </w:p>
        </w:tc>
      </w:tr>
      <w:tr>
        <w:tc>
          <w:tcPr>
            <w:tcW w:w="1200" w:type="dxa"/>
            <w:tcMar>
              <w:top w:type="dxa" w:w="60"/>
              <w:left w:type="dxa" w:w="120"/>
              <w:bottom w:type="dxa" w:w="30"/>
              <w:right w:type="dxa" w:w="120"/>
            </w:tcMar>
          </w:tcPr>
          <w:p>
            <w:pPr>
              <w:spacing w:before="120" w:after="120" w:line="288" w:lineRule="auto"/>
              <w:ind w:left="0"/>
              <w:jc w:val="left"/>
            </w:pPr>
            <w:r>
              <w:rPr>
                <w:rFonts w:eastAsia="等线" w:ascii="Arial" w:cs="Arial" w:hAnsi="Arial"/>
                <w:b w:val="true"/>
                <w:sz w:val="22"/>
              </w:rPr>
              <w:t>请求方式</w:t>
            </w:r>
          </w:p>
        </w:tc>
        <w:tc>
          <w:tcPr>
            <w:tcW w:w="708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PUT</w:t>
            </w:r>
          </w:p>
        </w:tc>
      </w:tr>
      <w:tr>
        <w:tc>
          <w:tcPr>
            <w:tcW w:w="1200" w:type="dxa"/>
            <w:tcMar>
              <w:top w:type="dxa" w:w="60"/>
              <w:left w:type="dxa" w:w="120"/>
              <w:bottom w:type="dxa" w:w="30"/>
              <w:right w:type="dxa" w:w="120"/>
            </w:tcMar>
          </w:tcPr>
          <w:p>
            <w:pPr>
              <w:spacing w:before="120" w:after="120" w:line="288" w:lineRule="auto"/>
              <w:ind w:left="0"/>
              <w:jc w:val="left"/>
            </w:pPr>
            <w:r>
              <w:rPr>
                <w:rFonts w:eastAsia="等线" w:ascii="Arial" w:cs="Arial" w:hAnsi="Arial"/>
                <w:b w:val="true"/>
                <w:sz w:val="22"/>
              </w:rPr>
              <w:t>请求参数</w:t>
            </w:r>
          </w:p>
        </w:tc>
        <w:tc>
          <w:tcPr>
            <w:tcW w:w="708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w:t>
            </w:r>
          </w:p>
          <w:p>
            <w:pPr>
              <w:spacing w:before="120" w:after="120" w:line="288" w:lineRule="auto"/>
              <w:ind w:left="0"/>
              <w:jc w:val="left"/>
            </w:pPr>
            <w:r>
              <w:rPr>
                <w:rFonts w:eastAsia="等线" w:ascii="Arial" w:cs="Arial" w:hAnsi="Arial"/>
                <w:sz w:val="22"/>
              </w:rPr>
              <w:t xml:space="preserve">  "coefficentKeyName": "test系数名称",</w:t>
            </w:r>
          </w:p>
          <w:p>
            <w:pPr>
              <w:spacing w:before="120" w:after="120" w:line="288" w:lineRule="auto"/>
              <w:ind w:left="0"/>
              <w:jc w:val="left"/>
            </w:pPr>
            <w:r>
              <w:rPr>
                <w:rFonts w:eastAsia="等线" w:ascii="Arial" w:cs="Arial" w:hAnsi="Arial"/>
                <w:sz w:val="22"/>
              </w:rPr>
              <w:t xml:space="preserve">  "coefficentKey": "123",</w:t>
            </w:r>
          </w:p>
          <w:p>
            <w:pPr>
              <w:spacing w:before="120" w:after="120" w:line="288" w:lineRule="auto"/>
              <w:ind w:left="0"/>
              <w:jc w:val="left"/>
            </w:pPr>
            <w:r>
              <w:rPr>
                <w:rFonts w:eastAsia="等线" w:ascii="Arial" w:cs="Arial" w:hAnsi="Arial"/>
                <w:sz w:val="22"/>
              </w:rPr>
              <w:t xml:space="preserve">  "dataState": "0",</w:t>
            </w:r>
          </w:p>
          <w:p>
            <w:pPr>
              <w:spacing w:before="120" w:after="120" w:line="288" w:lineRule="auto"/>
              <w:ind w:left="0"/>
              <w:jc w:val="left"/>
            </w:pPr>
            <w:r>
              <w:rPr>
                <w:rFonts w:eastAsia="等线" w:ascii="Arial" w:cs="Arial" w:hAnsi="Arial"/>
                <w:sz w:val="22"/>
              </w:rPr>
              <w:t xml:space="preserve">  "coefficentType": "1",</w:t>
            </w:r>
          </w:p>
          <w:p>
            <w:pPr>
              <w:spacing w:before="120" w:after="120" w:line="288" w:lineRule="auto"/>
              <w:ind w:left="0"/>
              <w:jc w:val="left"/>
            </w:pPr>
            <w:r>
              <w:rPr>
                <w:rFonts w:eastAsia="等线" w:ascii="Arial" w:cs="Arial" w:hAnsi="Arial"/>
                <w:sz w:val="22"/>
              </w:rPr>
              <w:t xml:space="preserve">  "sortNo": 0,</w:t>
            </w:r>
          </w:p>
          <w:p>
            <w:pPr>
              <w:spacing w:before="120" w:after="120" w:line="288" w:lineRule="auto"/>
              <w:ind w:left="0"/>
              <w:jc w:val="left"/>
            </w:pPr>
            <w:r>
              <w:rPr>
                <w:rFonts w:eastAsia="等线" w:ascii="Arial" w:cs="Arial" w:hAnsi="Arial"/>
                <w:sz w:val="22"/>
              </w:rPr>
              <w:t xml:space="preserve">  "coefficentVal": "[{\"start\":\"\",\"startUnit\":\"\",\"end\":\"\",\"endUnit\":\"\"}]"</w:t>
            </w:r>
          </w:p>
          <w:p>
            <w:pPr>
              <w:spacing w:before="120" w:after="120" w:line="288" w:lineRule="auto"/>
              <w:ind w:left="0"/>
              <w:jc w:val="left"/>
            </w:pPr>
            <w:r>
              <w:rPr>
                <w:rFonts w:eastAsia="等线" w:ascii="Arial" w:cs="Arial" w:hAnsi="Arial"/>
                <w:sz w:val="22"/>
              </w:rPr>
              <w:t>}</w:t>
            </w:r>
          </w:p>
        </w:tc>
      </w:tr>
      <w:tr>
        <w:tc>
          <w:tcPr>
            <w:tcW w:w="1200" w:type="dxa"/>
            <w:tcMar>
              <w:top w:type="dxa" w:w="60"/>
              <w:left w:type="dxa" w:w="120"/>
              <w:bottom w:type="dxa" w:w="30"/>
              <w:right w:type="dxa" w:w="120"/>
            </w:tcMar>
          </w:tcPr>
          <w:p>
            <w:pPr>
              <w:spacing w:before="120" w:after="120" w:line="288" w:lineRule="auto"/>
              <w:ind w:left="0"/>
              <w:jc w:val="left"/>
            </w:pPr>
            <w:r>
              <w:rPr>
                <w:rFonts w:eastAsia="等线" w:ascii="Arial" w:cs="Arial" w:hAnsi="Arial"/>
                <w:b w:val="true"/>
                <w:sz w:val="22"/>
              </w:rPr>
              <w:t>响应结果</w:t>
            </w:r>
          </w:p>
        </w:tc>
        <w:tc>
          <w:tcPr>
            <w:tcW w:w="708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ResponseResult&lt;CoefficentVO&gt; 数据结构参考如下：</w:t>
            </w:r>
          </w:p>
          <w:p>
            <w:pPr>
              <w:spacing w:before="120" w:after="120" w:line="288" w:lineRule="auto"/>
              <w:ind w:left="0"/>
              <w:jc w:val="left"/>
            </w:pPr>
            <w:r>
              <w:rPr>
                <w:rFonts w:eastAsia="等线" w:ascii="Arial" w:cs="Arial" w:hAnsi="Arial"/>
                <w:sz w:val="22"/>
              </w:rPr>
              <w:t>{</w:t>
            </w:r>
          </w:p>
          <w:p>
            <w:pPr>
              <w:spacing w:before="120" w:after="120" w:line="288" w:lineRule="auto"/>
              <w:ind w:left="0"/>
              <w:jc w:val="left"/>
            </w:pPr>
            <w:r>
              <w:rPr>
                <w:rFonts w:eastAsia="等线" w:ascii="Arial" w:cs="Arial" w:hAnsi="Arial"/>
                <w:sz w:val="22"/>
              </w:rPr>
              <w:t xml:space="preserve">    "code": 200,</w:t>
            </w:r>
          </w:p>
          <w:p>
            <w:pPr>
              <w:spacing w:before="120" w:after="120" w:line="288" w:lineRule="auto"/>
              <w:ind w:left="0"/>
              <w:jc w:val="left"/>
            </w:pPr>
            <w:r>
              <w:rPr>
                <w:rFonts w:eastAsia="等线" w:ascii="Arial" w:cs="Arial" w:hAnsi="Arial"/>
                <w:sz w:val="22"/>
              </w:rPr>
              <w:t xml:space="preserve">    "msg": "操作成功",</w:t>
            </w:r>
          </w:p>
          <w:p>
            <w:pPr>
              <w:spacing w:before="120" w:after="120" w:line="288" w:lineRule="auto"/>
              <w:ind w:left="0"/>
              <w:jc w:val="left"/>
            </w:pPr>
            <w:r>
              <w:rPr>
                <w:rFonts w:eastAsia="等线" w:ascii="Arial" w:cs="Arial" w:hAnsi="Arial"/>
                <w:sz w:val="22"/>
              </w:rPr>
              <w:t xml:space="preserve">    "data": {</w:t>
            </w:r>
          </w:p>
          <w:p>
            <w:pPr>
              <w:spacing w:before="120" w:after="120" w:line="288" w:lineRule="auto"/>
              <w:ind w:left="0"/>
              <w:jc w:val="left"/>
            </w:pPr>
            <w:r>
              <w:rPr>
                <w:rFonts w:eastAsia="等线" w:ascii="Arial" w:cs="Arial" w:hAnsi="Arial"/>
                <w:sz w:val="22"/>
              </w:rPr>
              <w:t xml:space="preserve">        "id": "1790686821181591553",</w:t>
            </w:r>
          </w:p>
          <w:p>
            <w:pPr>
              <w:spacing w:before="120" w:after="120" w:line="288" w:lineRule="auto"/>
              <w:ind w:left="0"/>
              <w:jc w:val="left"/>
            </w:pPr>
            <w:r>
              <w:rPr>
                <w:rFonts w:eastAsia="等线" w:ascii="Arial" w:cs="Arial" w:hAnsi="Arial"/>
                <w:sz w:val="22"/>
              </w:rPr>
              <w:t xml:space="preserve">        "createTime": "2024-05-15 18:13:02",</w:t>
            </w:r>
          </w:p>
          <w:p>
            <w:pPr>
              <w:spacing w:before="120" w:after="120" w:line="288" w:lineRule="auto"/>
              <w:ind w:left="0"/>
              <w:jc w:val="left"/>
            </w:pPr>
            <w:r>
              <w:rPr>
                <w:rFonts w:eastAsia="等线" w:ascii="Arial" w:cs="Arial" w:hAnsi="Arial"/>
                <w:sz w:val="22"/>
              </w:rPr>
              <w:t xml:space="preserve">        "updateTime": "2024-05-15 18:13:02",</w:t>
            </w:r>
          </w:p>
          <w:p>
            <w:pPr>
              <w:spacing w:before="120" w:after="120" w:line="288" w:lineRule="auto"/>
              <w:ind w:left="0"/>
              <w:jc w:val="left"/>
            </w:pPr>
            <w:r>
              <w:rPr>
                <w:rFonts w:eastAsia="等线" w:ascii="Arial" w:cs="Arial" w:hAnsi="Arial"/>
                <w:sz w:val="22"/>
              </w:rPr>
              <w:t xml:space="preserve">        "createBy": "1371500419615895553",</w:t>
            </w:r>
          </w:p>
          <w:p>
            <w:pPr>
              <w:spacing w:before="120" w:after="120" w:line="288" w:lineRule="auto"/>
              <w:ind w:left="0"/>
              <w:jc w:val="left"/>
            </w:pPr>
            <w:r>
              <w:rPr>
                <w:rFonts w:eastAsia="等线" w:ascii="Arial" w:cs="Arial" w:hAnsi="Arial"/>
                <w:sz w:val="22"/>
              </w:rPr>
              <w:t xml:space="preserve">        "updateBy": "1371500419615895553",</w:t>
            </w:r>
          </w:p>
          <w:p>
            <w:pPr>
              <w:spacing w:before="120" w:after="120" w:line="288" w:lineRule="auto"/>
              <w:ind w:left="0"/>
              <w:jc w:val="left"/>
            </w:pPr>
            <w:r>
              <w:rPr>
                <w:rFonts w:eastAsia="等线" w:ascii="Arial" w:cs="Arial" w:hAnsi="Arial"/>
                <w:sz w:val="22"/>
              </w:rPr>
              <w:t xml:space="preserve">        "dataState": "0",</w:t>
            </w:r>
          </w:p>
          <w:p>
            <w:pPr>
              <w:spacing w:before="120" w:after="120" w:line="288" w:lineRule="auto"/>
              <w:ind w:left="0"/>
              <w:jc w:val="left"/>
            </w:pPr>
            <w:r>
              <w:rPr>
                <w:rFonts w:eastAsia="等线" w:ascii="Arial" w:cs="Arial" w:hAnsi="Arial"/>
                <w:sz w:val="22"/>
              </w:rPr>
              <w:t xml:space="preserve">        "creator": null,</w:t>
            </w:r>
          </w:p>
          <w:p>
            <w:pPr>
              <w:spacing w:before="120" w:after="120" w:line="288" w:lineRule="auto"/>
              <w:ind w:left="0"/>
              <w:jc w:val="left"/>
            </w:pPr>
            <w:r>
              <w:rPr>
                <w:rFonts w:eastAsia="等线" w:ascii="Arial" w:cs="Arial" w:hAnsi="Arial"/>
                <w:sz w:val="22"/>
              </w:rPr>
              <w:t xml:space="preserve">        "coefficentKey": "123",</w:t>
            </w:r>
          </w:p>
          <w:p>
            <w:pPr>
              <w:spacing w:before="120" w:after="120" w:line="288" w:lineRule="auto"/>
              <w:ind w:left="0"/>
              <w:jc w:val="left"/>
            </w:pPr>
            <w:r>
              <w:rPr>
                <w:rFonts w:eastAsia="等线" w:ascii="Arial" w:cs="Arial" w:hAnsi="Arial"/>
                <w:sz w:val="22"/>
              </w:rPr>
              <w:t xml:space="preserve">        "coefficentKeyName": "test系数名称",</w:t>
            </w:r>
          </w:p>
          <w:p>
            <w:pPr>
              <w:spacing w:before="120" w:after="120" w:line="288" w:lineRule="auto"/>
              <w:ind w:left="0"/>
              <w:jc w:val="left"/>
            </w:pPr>
            <w:r>
              <w:rPr>
                <w:rFonts w:eastAsia="等线" w:ascii="Arial" w:cs="Arial" w:hAnsi="Arial"/>
                <w:sz w:val="22"/>
              </w:rPr>
              <w:t xml:space="preserve">        "coefficentVal": "[{\"start\":\"\",\"startUnit\":\"\",\"end\":\"\",\"endUnit\":\"\"}]",</w:t>
            </w:r>
          </w:p>
          <w:p>
            <w:pPr>
              <w:spacing w:before="120" w:after="120" w:line="288" w:lineRule="auto"/>
              <w:ind w:left="0"/>
              <w:jc w:val="left"/>
            </w:pPr>
            <w:r>
              <w:rPr>
                <w:rFonts w:eastAsia="等线" w:ascii="Arial" w:cs="Arial" w:hAnsi="Arial"/>
                <w:sz w:val="22"/>
              </w:rPr>
              <w:t xml:space="preserve">        "sortNo": 0,</w:t>
            </w:r>
          </w:p>
          <w:p>
            <w:pPr>
              <w:spacing w:before="120" w:after="120" w:line="288" w:lineRule="auto"/>
              <w:ind w:left="0"/>
              <w:jc w:val="left"/>
            </w:pPr>
            <w:r>
              <w:rPr>
                <w:rFonts w:eastAsia="等线" w:ascii="Arial" w:cs="Arial" w:hAnsi="Arial"/>
                <w:sz w:val="22"/>
              </w:rPr>
              <w:t xml:space="preserve">        "remake": null,</w:t>
            </w:r>
          </w:p>
          <w:p>
            <w:pPr>
              <w:spacing w:before="120" w:after="120" w:line="288" w:lineRule="auto"/>
              <w:ind w:left="0"/>
              <w:jc w:val="left"/>
            </w:pPr>
            <w:r>
              <w:rPr>
                <w:rFonts w:eastAsia="等线" w:ascii="Arial" w:cs="Arial" w:hAnsi="Arial"/>
                <w:sz w:val="22"/>
              </w:rPr>
              <w:t xml:space="preserve">        "coefficentType": "1",</w:t>
            </w:r>
          </w:p>
          <w:p>
            <w:pPr>
              <w:spacing w:before="120" w:after="120" w:line="288" w:lineRule="auto"/>
              <w:ind w:left="0"/>
              <w:jc w:val="left"/>
            </w:pPr>
            <w:r>
              <w:rPr>
                <w:rFonts w:eastAsia="等线" w:ascii="Arial" w:cs="Arial" w:hAnsi="Arial"/>
                <w:sz w:val="22"/>
              </w:rPr>
              <w:t xml:space="preserve">        "checkedIds": null</w:t>
            </w:r>
          </w:p>
          <w:p>
            <w:pPr>
              <w:spacing w:before="120" w:after="120" w:line="288" w:lineRule="auto"/>
              <w:ind w:left="0"/>
              <w:jc w:val="left"/>
            </w:pPr>
            <w:r>
              <w:rPr>
                <w:rFonts w:eastAsia="等线" w:ascii="Arial" w:cs="Arial" w:hAnsi="Arial"/>
                <w:sz w:val="22"/>
              </w:rPr>
              <w:t xml:space="preserve">    },</w:t>
            </w:r>
          </w:p>
          <w:p>
            <w:pPr>
              <w:spacing w:before="120" w:after="120" w:line="288" w:lineRule="auto"/>
              <w:ind w:left="0"/>
              <w:jc w:val="left"/>
            </w:pPr>
            <w:r>
              <w:rPr>
                <w:rFonts w:eastAsia="等线" w:ascii="Arial" w:cs="Arial" w:hAnsi="Arial"/>
                <w:sz w:val="22"/>
              </w:rPr>
              <w:t xml:space="preserve">    "operatorId": 1371500419615895553,</w:t>
            </w:r>
          </w:p>
          <w:p>
            <w:pPr>
              <w:spacing w:before="120" w:after="120" w:line="288" w:lineRule="auto"/>
              <w:ind w:left="0"/>
              <w:jc w:val="left"/>
            </w:pPr>
            <w:r>
              <w:rPr>
                <w:rFonts w:eastAsia="等线" w:ascii="Arial" w:cs="Arial" w:hAnsi="Arial"/>
                <w:sz w:val="22"/>
              </w:rPr>
              <w:t xml:space="preserve">    "operatorName": "</w:t>
            </w:r>
            <w:r>
              <w:rPr>
                <w:rFonts w:eastAsia="等线" w:ascii="Arial" w:cs="Arial" w:hAnsi="Arial"/>
                <w:sz w:val="22"/>
              </w:rPr>
              <w:t>admin@qq.com</w:t>
            </w:r>
            <w:r>
              <w:rPr>
                <w:rFonts w:eastAsia="等线" w:ascii="Arial" w:cs="Arial" w:hAnsi="Arial"/>
                <w:sz w:val="22"/>
              </w:rPr>
              <w:t>",</w:t>
            </w:r>
          </w:p>
          <w:p>
            <w:pPr>
              <w:spacing w:before="120" w:after="120" w:line="288" w:lineRule="auto"/>
              <w:ind w:left="0"/>
              <w:jc w:val="left"/>
            </w:pPr>
            <w:r>
              <w:rPr>
                <w:rFonts w:eastAsia="等线" w:ascii="Arial" w:cs="Arial" w:hAnsi="Arial"/>
                <w:sz w:val="22"/>
              </w:rPr>
              <w:t xml:space="preserve">    "operatorSex": "0",</w:t>
            </w:r>
          </w:p>
          <w:p>
            <w:pPr>
              <w:spacing w:before="120" w:after="120" w:line="288" w:lineRule="auto"/>
              <w:ind w:left="0"/>
              <w:jc w:val="left"/>
            </w:pPr>
            <w:r>
              <w:rPr>
                <w:rFonts w:eastAsia="等线" w:ascii="Arial" w:cs="Arial" w:hAnsi="Arial"/>
                <w:sz w:val="22"/>
              </w:rPr>
              <w:t xml:space="preserve">    "_class": "com.itheima.sfbx.insurance.dto.CoefficentVO",</w:t>
            </w:r>
          </w:p>
          <w:p>
            <w:pPr>
              <w:spacing w:before="120" w:after="120" w:line="288" w:lineRule="auto"/>
              <w:ind w:left="0"/>
              <w:jc w:val="left"/>
            </w:pPr>
            <w:r>
              <w:rPr>
                <w:rFonts w:eastAsia="等线" w:ascii="Arial" w:cs="Arial" w:hAnsi="Arial"/>
                <w:sz w:val="22"/>
              </w:rPr>
              <w:t xml:space="preserve">    "tip": "本站点所有接口仅用于教学演示，所有数据均非真实数据，请勿用作其它用途！",</w:t>
            </w:r>
          </w:p>
          <w:p>
            <w:pPr>
              <w:spacing w:before="120" w:after="120" w:line="288" w:lineRule="auto"/>
              <w:ind w:left="0"/>
              <w:jc w:val="left"/>
            </w:pPr>
            <w:r>
              <w:rPr>
                <w:rFonts w:eastAsia="等线" w:ascii="Arial" w:cs="Arial" w:hAnsi="Arial"/>
                <w:sz w:val="22"/>
              </w:rPr>
              <w:t xml:space="preserve">    "operationTime": "2024-05-15 18:13:02"</w:t>
            </w:r>
          </w:p>
          <w:p>
            <w:pPr>
              <w:spacing w:before="120" w:after="120" w:line="288" w:lineRule="auto"/>
              <w:ind w:left="0"/>
              <w:jc w:val="left"/>
            </w:pPr>
            <w:r>
              <w:rPr>
                <w:rFonts w:eastAsia="等线" w:ascii="Arial" w:cs="Arial" w:hAnsi="Arial"/>
                <w:sz w:val="22"/>
              </w:rPr>
              <w:t>}</w:t>
            </w:r>
          </w:p>
        </w:tc>
      </w:tr>
    </w:tbl>
    <w:p>
      <w:pPr>
        <w:pStyle w:val="3"/>
        <w:spacing w:before="300" w:after="120" w:line="288" w:lineRule="auto"/>
        <w:ind w:left="0"/>
        <w:jc w:val="left"/>
        <w:outlineLvl w:val="2"/>
      </w:pPr>
      <w:bookmarkStart w:name="heading_32" w:id="32"/>
      <w:r>
        <w:rPr>
          <w:rFonts w:eastAsia="等线" w:ascii="Arial" w:cs="Arial" w:hAnsi="Arial"/>
          <w:b w:val="true"/>
          <w:sz w:val="30"/>
        </w:rPr>
        <w:t>3）保存编辑</w:t>
      </w:r>
      <w:bookmarkEnd w:id="32"/>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1200"/>
        <w:gridCol w:w="7080"/>
      </w:tblGrid>
      <w:tr>
        <w:tc>
          <w:tcPr>
            <w:tcW w:w="120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说明</w:t>
            </w:r>
          </w:p>
        </w:tc>
        <w:tc>
          <w:tcPr>
            <w:tcW w:w="708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请求信息</w:t>
            </w:r>
          </w:p>
        </w:tc>
      </w:tr>
      <w:tr>
        <w:tc>
          <w:tcPr>
            <w:tcW w:w="1200" w:type="dxa"/>
            <w:tcMar>
              <w:top w:type="dxa" w:w="60"/>
              <w:left w:type="dxa" w:w="120"/>
              <w:bottom w:type="dxa" w:w="30"/>
              <w:right w:type="dxa" w:w="120"/>
            </w:tcMar>
          </w:tcPr>
          <w:p>
            <w:pPr>
              <w:spacing w:before="120" w:after="120" w:line="288" w:lineRule="auto"/>
              <w:ind w:left="0"/>
              <w:jc w:val="left"/>
            </w:pPr>
            <w:r>
              <w:rPr>
                <w:rFonts w:eastAsia="等线" w:ascii="Arial" w:cs="Arial" w:hAnsi="Arial"/>
                <w:b w:val="true"/>
                <w:sz w:val="22"/>
              </w:rPr>
              <w:t>接口地址</w:t>
            </w:r>
          </w:p>
        </w:tc>
        <w:tc>
          <w:tcPr>
            <w:tcW w:w="708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http://sf.mgt.itheima.net/api/insurance-mgt/cofficent</w:t>
            </w:r>
          </w:p>
        </w:tc>
      </w:tr>
      <w:tr>
        <w:tc>
          <w:tcPr>
            <w:tcW w:w="1200" w:type="dxa"/>
            <w:tcMar>
              <w:top w:type="dxa" w:w="60"/>
              <w:left w:type="dxa" w:w="120"/>
              <w:bottom w:type="dxa" w:w="30"/>
              <w:right w:type="dxa" w:w="120"/>
            </w:tcMar>
          </w:tcPr>
          <w:p>
            <w:pPr>
              <w:spacing w:before="120" w:after="120" w:line="288" w:lineRule="auto"/>
              <w:ind w:left="0"/>
              <w:jc w:val="left"/>
            </w:pPr>
            <w:r>
              <w:rPr>
                <w:rFonts w:eastAsia="等线" w:ascii="Arial" w:cs="Arial" w:hAnsi="Arial"/>
                <w:b w:val="true"/>
                <w:sz w:val="22"/>
              </w:rPr>
              <w:t>请求方式</w:t>
            </w:r>
          </w:p>
        </w:tc>
        <w:tc>
          <w:tcPr>
            <w:tcW w:w="708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PATCH</w:t>
            </w:r>
          </w:p>
        </w:tc>
      </w:tr>
      <w:tr>
        <w:tc>
          <w:tcPr>
            <w:tcW w:w="1200" w:type="dxa"/>
            <w:tcMar>
              <w:top w:type="dxa" w:w="60"/>
              <w:left w:type="dxa" w:w="120"/>
              <w:bottom w:type="dxa" w:w="30"/>
              <w:right w:type="dxa" w:w="120"/>
            </w:tcMar>
          </w:tcPr>
          <w:p>
            <w:pPr>
              <w:spacing w:before="120" w:after="120" w:line="288" w:lineRule="auto"/>
              <w:ind w:left="0"/>
              <w:jc w:val="left"/>
            </w:pPr>
            <w:r>
              <w:rPr>
                <w:rFonts w:eastAsia="等线" w:ascii="Arial" w:cs="Arial" w:hAnsi="Arial"/>
                <w:b w:val="true"/>
                <w:sz w:val="22"/>
              </w:rPr>
              <w:t>请求参数</w:t>
            </w:r>
          </w:p>
        </w:tc>
        <w:tc>
          <w:tcPr>
            <w:tcW w:w="708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CoefficentVO数据结构参考如下：</w:t>
            </w:r>
          </w:p>
          <w:p>
            <w:pPr>
              <w:spacing w:before="120" w:after="120" w:line="288" w:lineRule="auto"/>
              <w:ind w:left="0"/>
              <w:jc w:val="left"/>
            </w:pPr>
            <w:r>
              <w:rPr>
                <w:rFonts w:eastAsia="等线" w:ascii="Arial" w:cs="Arial" w:hAnsi="Arial"/>
                <w:sz w:val="22"/>
              </w:rPr>
              <w:t>{</w:t>
            </w:r>
          </w:p>
          <w:p>
            <w:pPr>
              <w:spacing w:before="120" w:after="120" w:line="288" w:lineRule="auto"/>
              <w:ind w:left="0"/>
              <w:jc w:val="left"/>
            </w:pPr>
            <w:r>
              <w:rPr>
                <w:rFonts w:eastAsia="等线" w:ascii="Arial" w:cs="Arial" w:hAnsi="Arial"/>
                <w:sz w:val="22"/>
              </w:rPr>
              <w:t xml:space="preserve">  "id": "1790686821181591553",</w:t>
            </w:r>
          </w:p>
          <w:p>
            <w:pPr>
              <w:spacing w:before="120" w:after="120" w:line="288" w:lineRule="auto"/>
              <w:ind w:left="0"/>
              <w:jc w:val="left"/>
            </w:pPr>
            <w:r>
              <w:rPr>
                <w:rFonts w:eastAsia="等线" w:ascii="Arial" w:cs="Arial" w:hAnsi="Arial"/>
                <w:sz w:val="22"/>
              </w:rPr>
              <w:t xml:space="preserve">  "createTime": "2024-05-15 18:13:02",</w:t>
            </w:r>
          </w:p>
          <w:p>
            <w:pPr>
              <w:spacing w:before="120" w:after="120" w:line="288" w:lineRule="auto"/>
              <w:ind w:left="0"/>
              <w:jc w:val="left"/>
            </w:pPr>
            <w:r>
              <w:rPr>
                <w:rFonts w:eastAsia="等线" w:ascii="Arial" w:cs="Arial" w:hAnsi="Arial"/>
                <w:sz w:val="22"/>
              </w:rPr>
              <w:t xml:space="preserve">  "updateTime": "2024-05-15 18:13:02",</w:t>
            </w:r>
          </w:p>
          <w:p>
            <w:pPr>
              <w:spacing w:before="120" w:after="120" w:line="288" w:lineRule="auto"/>
              <w:ind w:left="0"/>
              <w:jc w:val="left"/>
            </w:pPr>
            <w:r>
              <w:rPr>
                <w:rFonts w:eastAsia="等线" w:ascii="Arial" w:cs="Arial" w:hAnsi="Arial"/>
                <w:sz w:val="22"/>
              </w:rPr>
              <w:t xml:space="preserve">  "createBy": "1371500419615895553",</w:t>
            </w:r>
          </w:p>
          <w:p>
            <w:pPr>
              <w:spacing w:before="120" w:after="120" w:line="288" w:lineRule="auto"/>
              <w:ind w:left="0"/>
              <w:jc w:val="left"/>
            </w:pPr>
            <w:r>
              <w:rPr>
                <w:rFonts w:eastAsia="等线" w:ascii="Arial" w:cs="Arial" w:hAnsi="Arial"/>
                <w:sz w:val="22"/>
              </w:rPr>
              <w:t xml:space="preserve">  "updateBy": "1371500419615895553",</w:t>
            </w:r>
          </w:p>
          <w:p>
            <w:pPr>
              <w:spacing w:before="120" w:after="120" w:line="288" w:lineRule="auto"/>
              <w:ind w:left="0"/>
              <w:jc w:val="left"/>
            </w:pPr>
            <w:r>
              <w:rPr>
                <w:rFonts w:eastAsia="等线" w:ascii="Arial" w:cs="Arial" w:hAnsi="Arial"/>
                <w:sz w:val="22"/>
              </w:rPr>
              <w:t xml:space="preserve">  "dataState": "0",</w:t>
            </w:r>
          </w:p>
          <w:p>
            <w:pPr>
              <w:spacing w:before="120" w:after="120" w:line="288" w:lineRule="auto"/>
              <w:ind w:left="0"/>
              <w:jc w:val="left"/>
            </w:pPr>
            <w:r>
              <w:rPr>
                <w:rFonts w:eastAsia="等线" w:ascii="Arial" w:cs="Arial" w:hAnsi="Arial"/>
                <w:sz w:val="22"/>
              </w:rPr>
              <w:t xml:space="preserve">  "creator": null,</w:t>
            </w:r>
          </w:p>
          <w:p>
            <w:pPr>
              <w:spacing w:before="120" w:after="120" w:line="288" w:lineRule="auto"/>
              <w:ind w:left="0"/>
              <w:jc w:val="left"/>
            </w:pPr>
            <w:r>
              <w:rPr>
                <w:rFonts w:eastAsia="等线" w:ascii="Arial" w:cs="Arial" w:hAnsi="Arial"/>
                <w:sz w:val="22"/>
              </w:rPr>
              <w:t xml:space="preserve">  "coefficentKey": "123",</w:t>
            </w:r>
          </w:p>
          <w:p>
            <w:pPr>
              <w:spacing w:before="120" w:after="120" w:line="288" w:lineRule="auto"/>
              <w:ind w:left="0"/>
              <w:jc w:val="left"/>
            </w:pPr>
            <w:r>
              <w:rPr>
                <w:rFonts w:eastAsia="等线" w:ascii="Arial" w:cs="Arial" w:hAnsi="Arial"/>
                <w:sz w:val="22"/>
              </w:rPr>
              <w:t xml:space="preserve">  "coefficentKeyName": "test系数名称22",</w:t>
            </w:r>
          </w:p>
          <w:p>
            <w:pPr>
              <w:spacing w:before="120" w:after="120" w:line="288" w:lineRule="auto"/>
              <w:ind w:left="0"/>
              <w:jc w:val="left"/>
            </w:pPr>
            <w:r>
              <w:rPr>
                <w:rFonts w:eastAsia="等线" w:ascii="Arial" w:cs="Arial" w:hAnsi="Arial"/>
                <w:sz w:val="22"/>
              </w:rPr>
              <w:t xml:space="preserve">  "coefficentVal": "[{\"end\":\"\",\"start\":\"\",\"endUnit\":\"\",\"startUnit\":\"\"}]",</w:t>
            </w:r>
          </w:p>
          <w:p>
            <w:pPr>
              <w:spacing w:before="120" w:after="120" w:line="288" w:lineRule="auto"/>
              <w:ind w:left="0"/>
              <w:jc w:val="left"/>
            </w:pPr>
            <w:r>
              <w:rPr>
                <w:rFonts w:eastAsia="等线" w:ascii="Arial" w:cs="Arial" w:hAnsi="Arial"/>
                <w:sz w:val="22"/>
              </w:rPr>
              <w:t xml:space="preserve">  "sortNo": 0,</w:t>
            </w:r>
          </w:p>
          <w:p>
            <w:pPr>
              <w:spacing w:before="120" w:after="120" w:line="288" w:lineRule="auto"/>
              <w:ind w:left="0"/>
              <w:jc w:val="left"/>
            </w:pPr>
            <w:r>
              <w:rPr>
                <w:rFonts w:eastAsia="等线" w:ascii="Arial" w:cs="Arial" w:hAnsi="Arial"/>
                <w:sz w:val="22"/>
              </w:rPr>
              <w:t xml:space="preserve">  "remake": null,</w:t>
            </w:r>
          </w:p>
          <w:p>
            <w:pPr>
              <w:spacing w:before="120" w:after="120" w:line="288" w:lineRule="auto"/>
              <w:ind w:left="0"/>
              <w:jc w:val="left"/>
            </w:pPr>
            <w:r>
              <w:rPr>
                <w:rFonts w:eastAsia="等线" w:ascii="Arial" w:cs="Arial" w:hAnsi="Arial"/>
                <w:sz w:val="22"/>
              </w:rPr>
              <w:t xml:space="preserve">  "coefficentType": "1",</w:t>
            </w:r>
          </w:p>
          <w:p>
            <w:pPr>
              <w:spacing w:before="120" w:after="120" w:line="288" w:lineRule="auto"/>
              <w:ind w:left="0"/>
              <w:jc w:val="left"/>
            </w:pPr>
            <w:r>
              <w:rPr>
                <w:rFonts w:eastAsia="等线" w:ascii="Arial" w:cs="Arial" w:hAnsi="Arial"/>
                <w:sz w:val="22"/>
              </w:rPr>
              <w:t xml:space="preserve">  "checkedIds": null</w:t>
            </w:r>
          </w:p>
          <w:p>
            <w:pPr>
              <w:spacing w:before="120" w:after="120" w:line="288" w:lineRule="auto"/>
              <w:ind w:left="0"/>
              <w:jc w:val="left"/>
            </w:pPr>
            <w:r>
              <w:rPr>
                <w:rFonts w:eastAsia="等线" w:ascii="Arial" w:cs="Arial" w:hAnsi="Arial"/>
                <w:sz w:val="22"/>
              </w:rPr>
              <w:t>}</w:t>
            </w:r>
          </w:p>
        </w:tc>
      </w:tr>
      <w:tr>
        <w:tc>
          <w:tcPr>
            <w:tcW w:w="1200" w:type="dxa"/>
            <w:tcMar>
              <w:top w:type="dxa" w:w="60"/>
              <w:left w:type="dxa" w:w="120"/>
              <w:bottom w:type="dxa" w:w="30"/>
              <w:right w:type="dxa" w:w="120"/>
            </w:tcMar>
          </w:tcPr>
          <w:p>
            <w:pPr>
              <w:spacing w:before="120" w:after="120" w:line="288" w:lineRule="auto"/>
              <w:ind w:left="0"/>
              <w:jc w:val="left"/>
            </w:pPr>
            <w:r>
              <w:rPr>
                <w:rFonts w:eastAsia="等线" w:ascii="Arial" w:cs="Arial" w:hAnsi="Arial"/>
                <w:b w:val="true"/>
                <w:sz w:val="22"/>
              </w:rPr>
              <w:t>响应结果</w:t>
            </w:r>
          </w:p>
        </w:tc>
        <w:tc>
          <w:tcPr>
            <w:tcW w:w="708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ResponseResult&lt;Boolean&gt; 数据结构参考如下：</w:t>
            </w:r>
          </w:p>
          <w:p>
            <w:pPr>
              <w:spacing w:before="120" w:after="120" w:line="288" w:lineRule="auto"/>
              <w:ind w:left="0"/>
              <w:jc w:val="left"/>
            </w:pPr>
            <w:r>
              <w:rPr>
                <w:rFonts w:eastAsia="等线" w:ascii="Arial" w:cs="Arial" w:hAnsi="Arial"/>
                <w:sz w:val="22"/>
              </w:rPr>
              <w:t>{</w:t>
            </w:r>
          </w:p>
          <w:p>
            <w:pPr>
              <w:spacing w:before="120" w:after="120" w:line="288" w:lineRule="auto"/>
              <w:ind w:left="0"/>
              <w:jc w:val="left"/>
            </w:pPr>
            <w:r>
              <w:rPr>
                <w:rFonts w:eastAsia="等线" w:ascii="Arial" w:cs="Arial" w:hAnsi="Arial"/>
                <w:sz w:val="22"/>
              </w:rPr>
              <w:t xml:space="preserve">    "code": 200,</w:t>
            </w:r>
          </w:p>
          <w:p>
            <w:pPr>
              <w:spacing w:before="120" w:after="120" w:line="288" w:lineRule="auto"/>
              <w:ind w:left="0"/>
              <w:jc w:val="left"/>
            </w:pPr>
            <w:r>
              <w:rPr>
                <w:rFonts w:eastAsia="等线" w:ascii="Arial" w:cs="Arial" w:hAnsi="Arial"/>
                <w:sz w:val="22"/>
              </w:rPr>
              <w:t xml:space="preserve">    "msg": "操作成功",</w:t>
            </w:r>
          </w:p>
          <w:p>
            <w:pPr>
              <w:spacing w:before="120" w:after="120" w:line="288" w:lineRule="auto"/>
              <w:ind w:left="0"/>
              <w:jc w:val="left"/>
            </w:pPr>
            <w:r>
              <w:rPr>
                <w:rFonts w:eastAsia="等线" w:ascii="Arial" w:cs="Arial" w:hAnsi="Arial"/>
                <w:sz w:val="22"/>
              </w:rPr>
              <w:t xml:space="preserve">    "data": true,</w:t>
            </w:r>
          </w:p>
          <w:p>
            <w:pPr>
              <w:spacing w:before="120" w:after="120" w:line="288" w:lineRule="auto"/>
              <w:ind w:left="0"/>
              <w:jc w:val="left"/>
            </w:pPr>
            <w:r>
              <w:rPr>
                <w:rFonts w:eastAsia="等线" w:ascii="Arial" w:cs="Arial" w:hAnsi="Arial"/>
                <w:sz w:val="22"/>
              </w:rPr>
              <w:t xml:space="preserve">    "operatorId": 13715004196158955xx,</w:t>
            </w:r>
          </w:p>
          <w:p>
            <w:pPr>
              <w:spacing w:before="120" w:after="120" w:line="288" w:lineRule="auto"/>
              <w:ind w:left="0"/>
              <w:jc w:val="left"/>
            </w:pPr>
            <w:r>
              <w:rPr>
                <w:rFonts w:eastAsia="等线" w:ascii="Arial" w:cs="Arial" w:hAnsi="Arial"/>
                <w:sz w:val="22"/>
              </w:rPr>
              <w:t xml:space="preserve">    "operatorName": "</w:t>
            </w:r>
            <w:r>
              <w:rPr>
                <w:rFonts w:eastAsia="等线" w:ascii="Arial" w:cs="Arial" w:hAnsi="Arial"/>
                <w:sz w:val="22"/>
              </w:rPr>
              <w:t>admin@qq.com</w:t>
            </w:r>
            <w:r>
              <w:rPr>
                <w:rFonts w:eastAsia="等线" w:ascii="Arial" w:cs="Arial" w:hAnsi="Arial"/>
                <w:sz w:val="22"/>
              </w:rPr>
              <w:t>",</w:t>
            </w:r>
          </w:p>
          <w:p>
            <w:pPr>
              <w:spacing w:before="120" w:after="120" w:line="288" w:lineRule="auto"/>
              <w:ind w:left="0"/>
              <w:jc w:val="left"/>
            </w:pPr>
            <w:r>
              <w:rPr>
                <w:rFonts w:eastAsia="等线" w:ascii="Arial" w:cs="Arial" w:hAnsi="Arial"/>
                <w:sz w:val="22"/>
              </w:rPr>
              <w:t xml:space="preserve">    "operatorSex": "0",</w:t>
            </w:r>
          </w:p>
          <w:p>
            <w:pPr>
              <w:spacing w:before="120" w:after="120" w:line="288" w:lineRule="auto"/>
              <w:ind w:left="0"/>
              <w:jc w:val="left"/>
            </w:pPr>
            <w:r>
              <w:rPr>
                <w:rFonts w:eastAsia="等线" w:ascii="Arial" w:cs="Arial" w:hAnsi="Arial"/>
                <w:sz w:val="22"/>
              </w:rPr>
              <w:t xml:space="preserve">    "_class": "java.lang.Boolean",</w:t>
            </w:r>
          </w:p>
          <w:p>
            <w:pPr>
              <w:spacing w:before="120" w:after="120" w:line="288" w:lineRule="auto"/>
              <w:ind w:left="0"/>
              <w:jc w:val="left"/>
            </w:pPr>
            <w:r>
              <w:rPr>
                <w:rFonts w:eastAsia="等线" w:ascii="Arial" w:cs="Arial" w:hAnsi="Arial"/>
                <w:sz w:val="22"/>
              </w:rPr>
              <w:t xml:space="preserve">    "tip": "本站点所有接口仅用于教学演示，所有数据均非真实数据，请勿用作其它用途！",</w:t>
            </w:r>
          </w:p>
          <w:p>
            <w:pPr>
              <w:spacing w:before="120" w:after="120" w:line="288" w:lineRule="auto"/>
              <w:ind w:left="0"/>
              <w:jc w:val="left"/>
            </w:pPr>
            <w:r>
              <w:rPr>
                <w:rFonts w:eastAsia="等线" w:ascii="Arial" w:cs="Arial" w:hAnsi="Arial"/>
                <w:sz w:val="22"/>
              </w:rPr>
              <w:t xml:space="preserve">    "operationTime": "2024-05-13 20:45:12"</w:t>
            </w:r>
          </w:p>
          <w:p>
            <w:pPr>
              <w:spacing w:before="120" w:after="120" w:line="288" w:lineRule="auto"/>
              <w:ind w:left="0"/>
              <w:jc w:val="left"/>
            </w:pPr>
            <w:r>
              <w:rPr>
                <w:rFonts w:eastAsia="等线" w:ascii="Arial" w:cs="Arial" w:hAnsi="Arial"/>
                <w:sz w:val="22"/>
              </w:rPr>
              <w:t>}</w:t>
            </w:r>
          </w:p>
        </w:tc>
      </w:tr>
    </w:tbl>
    <w:p>
      <w:pPr>
        <w:pStyle w:val="3"/>
        <w:spacing w:before="300" w:after="120" w:line="288" w:lineRule="auto"/>
        <w:ind w:left="0"/>
        <w:jc w:val="left"/>
        <w:outlineLvl w:val="2"/>
      </w:pPr>
      <w:bookmarkStart w:name="heading_33" w:id="33"/>
      <w:r>
        <w:rPr>
          <w:rFonts w:eastAsia="等线" w:ascii="Arial" w:cs="Arial" w:hAnsi="Arial"/>
          <w:b w:val="true"/>
          <w:sz w:val="30"/>
        </w:rPr>
        <w:t>4）启用/禁用</w:t>
      </w:r>
      <w:bookmarkEnd w:id="33"/>
    </w:p>
    <w:p>
      <w:pPr>
        <w:spacing w:before="120" w:after="120" w:line="288" w:lineRule="auto"/>
        <w:ind w:left="0"/>
        <w:jc w:val="left"/>
      </w:pPr>
      <w:r>
        <w:rPr>
          <w:rFonts w:eastAsia="等线" w:ascii="Arial" w:cs="Arial" w:hAnsi="Arial"/>
          <w:sz w:val="22"/>
        </w:rPr>
        <w:t>这个功能与 保存编辑是一模一样的接口；所以并不需要再写，调用 保存编辑 的接口即可。</w:t>
      </w:r>
    </w:p>
    <w:p>
      <w:pPr>
        <w:pStyle w:val="3"/>
        <w:spacing w:before="300" w:after="120" w:line="288" w:lineRule="auto"/>
        <w:ind w:left="0"/>
        <w:jc w:val="left"/>
        <w:outlineLvl w:val="2"/>
      </w:pPr>
      <w:bookmarkStart w:name="heading_34" w:id="34"/>
      <w:r>
        <w:rPr>
          <w:rFonts w:eastAsia="等线" w:ascii="Arial" w:cs="Arial" w:hAnsi="Arial"/>
          <w:b w:val="true"/>
          <w:sz w:val="30"/>
        </w:rPr>
        <w:t>5）删除</w:t>
      </w:r>
      <w:bookmarkEnd w:id="34"/>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1200"/>
        <w:gridCol w:w="7080"/>
      </w:tblGrid>
      <w:tr>
        <w:tc>
          <w:tcPr>
            <w:tcW w:w="120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说明</w:t>
            </w:r>
          </w:p>
        </w:tc>
        <w:tc>
          <w:tcPr>
            <w:tcW w:w="708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请求信息</w:t>
            </w:r>
          </w:p>
        </w:tc>
      </w:tr>
      <w:tr>
        <w:tc>
          <w:tcPr>
            <w:tcW w:w="1200" w:type="dxa"/>
            <w:tcMar>
              <w:top w:type="dxa" w:w="60"/>
              <w:left w:type="dxa" w:w="120"/>
              <w:bottom w:type="dxa" w:w="30"/>
              <w:right w:type="dxa" w:w="120"/>
            </w:tcMar>
          </w:tcPr>
          <w:p>
            <w:pPr>
              <w:spacing w:before="120" w:after="120" w:line="288" w:lineRule="auto"/>
              <w:ind w:left="0"/>
              <w:jc w:val="left"/>
            </w:pPr>
            <w:r>
              <w:rPr>
                <w:rFonts w:eastAsia="等线" w:ascii="Arial" w:cs="Arial" w:hAnsi="Arial"/>
                <w:b w:val="true"/>
                <w:sz w:val="22"/>
              </w:rPr>
              <w:t>接口地址</w:t>
            </w:r>
          </w:p>
        </w:tc>
        <w:tc>
          <w:tcPr>
            <w:tcW w:w="708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http://sf.mgt.itheima.net/api/insurance-mgt/c</w:t>
            </w:r>
            <w:r>
              <w:rPr>
                <w:rFonts w:eastAsia="等线" w:ascii="Arial" w:cs="Arial" w:hAnsi="Arial"/>
                <w:sz w:val="22"/>
              </w:rPr>
              <w:t>oefficent</w:t>
            </w:r>
          </w:p>
        </w:tc>
      </w:tr>
      <w:tr>
        <w:tc>
          <w:tcPr>
            <w:tcW w:w="1200" w:type="dxa"/>
            <w:tcMar>
              <w:top w:type="dxa" w:w="60"/>
              <w:left w:type="dxa" w:w="120"/>
              <w:bottom w:type="dxa" w:w="30"/>
              <w:right w:type="dxa" w:w="120"/>
            </w:tcMar>
          </w:tcPr>
          <w:p>
            <w:pPr>
              <w:spacing w:before="120" w:after="120" w:line="288" w:lineRule="auto"/>
              <w:ind w:left="0"/>
              <w:jc w:val="left"/>
            </w:pPr>
            <w:r>
              <w:rPr>
                <w:rFonts w:eastAsia="等线" w:ascii="Arial" w:cs="Arial" w:hAnsi="Arial"/>
                <w:b w:val="true"/>
                <w:sz w:val="22"/>
              </w:rPr>
              <w:t>请求方式</w:t>
            </w:r>
          </w:p>
        </w:tc>
        <w:tc>
          <w:tcPr>
            <w:tcW w:w="708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DELETE</w:t>
            </w:r>
          </w:p>
        </w:tc>
      </w:tr>
      <w:tr>
        <w:tc>
          <w:tcPr>
            <w:tcW w:w="1200" w:type="dxa"/>
            <w:tcMar>
              <w:top w:type="dxa" w:w="60"/>
              <w:left w:type="dxa" w:w="120"/>
              <w:bottom w:type="dxa" w:w="30"/>
              <w:right w:type="dxa" w:w="120"/>
            </w:tcMar>
          </w:tcPr>
          <w:p>
            <w:pPr>
              <w:spacing w:before="120" w:after="120" w:line="288" w:lineRule="auto"/>
              <w:ind w:left="0"/>
              <w:jc w:val="left"/>
            </w:pPr>
            <w:r>
              <w:rPr>
                <w:rFonts w:eastAsia="等线" w:ascii="Arial" w:cs="Arial" w:hAnsi="Arial"/>
                <w:b w:val="true"/>
                <w:sz w:val="22"/>
              </w:rPr>
              <w:t>请求参数</w:t>
            </w:r>
          </w:p>
        </w:tc>
        <w:tc>
          <w:tcPr>
            <w:tcW w:w="708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CoefficentVO 只传递了要删除的Id数组；数据结构参考：{checkedIds: ["1790686821181591553"]}</w:t>
            </w:r>
          </w:p>
        </w:tc>
      </w:tr>
      <w:tr>
        <w:tc>
          <w:tcPr>
            <w:tcW w:w="1200" w:type="dxa"/>
            <w:tcMar>
              <w:top w:type="dxa" w:w="60"/>
              <w:left w:type="dxa" w:w="120"/>
              <w:bottom w:type="dxa" w:w="30"/>
              <w:right w:type="dxa" w:w="120"/>
            </w:tcMar>
          </w:tcPr>
          <w:p>
            <w:pPr>
              <w:spacing w:before="120" w:after="120" w:line="288" w:lineRule="auto"/>
              <w:ind w:left="0"/>
              <w:jc w:val="left"/>
            </w:pPr>
            <w:r>
              <w:rPr>
                <w:rFonts w:eastAsia="等线" w:ascii="Arial" w:cs="Arial" w:hAnsi="Arial"/>
                <w:b w:val="true"/>
                <w:sz w:val="22"/>
              </w:rPr>
              <w:t>响应结果</w:t>
            </w:r>
          </w:p>
        </w:tc>
        <w:tc>
          <w:tcPr>
            <w:tcW w:w="708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ResponseResult&lt;Boolean&gt;</w:t>
            </w:r>
          </w:p>
          <w:p>
            <w:pPr>
              <w:spacing w:before="120" w:after="120" w:line="288" w:lineRule="auto"/>
              <w:ind w:left="0"/>
              <w:jc w:val="left"/>
            </w:pPr>
            <w:r>
              <w:rPr>
                <w:rFonts w:eastAsia="等线" w:ascii="Arial" w:cs="Arial" w:hAnsi="Arial"/>
                <w:sz w:val="22"/>
              </w:rPr>
              <w:t>{</w:t>
            </w:r>
          </w:p>
          <w:p>
            <w:pPr>
              <w:spacing w:before="120" w:after="120" w:line="288" w:lineRule="auto"/>
              <w:ind w:left="0"/>
              <w:jc w:val="left"/>
            </w:pPr>
            <w:r>
              <w:rPr>
                <w:rFonts w:eastAsia="等线" w:ascii="Arial" w:cs="Arial" w:hAnsi="Arial"/>
                <w:sz w:val="22"/>
              </w:rPr>
              <w:t xml:space="preserve">    "code": 200,</w:t>
            </w:r>
          </w:p>
          <w:p>
            <w:pPr>
              <w:spacing w:before="120" w:after="120" w:line="288" w:lineRule="auto"/>
              <w:ind w:left="0"/>
              <w:jc w:val="left"/>
            </w:pPr>
            <w:r>
              <w:rPr>
                <w:rFonts w:eastAsia="等线" w:ascii="Arial" w:cs="Arial" w:hAnsi="Arial"/>
                <w:sz w:val="22"/>
              </w:rPr>
              <w:t xml:space="preserve">    "msg": "操作成功",</w:t>
            </w:r>
          </w:p>
          <w:p>
            <w:pPr>
              <w:spacing w:before="120" w:after="120" w:line="288" w:lineRule="auto"/>
              <w:ind w:left="0"/>
              <w:jc w:val="left"/>
            </w:pPr>
            <w:r>
              <w:rPr>
                <w:rFonts w:eastAsia="等线" w:ascii="Arial" w:cs="Arial" w:hAnsi="Arial"/>
                <w:sz w:val="22"/>
              </w:rPr>
              <w:t xml:space="preserve">    "data": true,</w:t>
            </w:r>
          </w:p>
          <w:p>
            <w:pPr>
              <w:spacing w:before="120" w:after="120" w:line="288" w:lineRule="auto"/>
              <w:ind w:left="0"/>
              <w:jc w:val="left"/>
            </w:pPr>
            <w:r>
              <w:rPr>
                <w:rFonts w:eastAsia="等线" w:ascii="Arial" w:cs="Arial" w:hAnsi="Arial"/>
                <w:sz w:val="22"/>
              </w:rPr>
              <w:t xml:space="preserve">    "operatorId": 13715004196158955yy,</w:t>
            </w:r>
          </w:p>
          <w:p>
            <w:pPr>
              <w:spacing w:before="120" w:after="120" w:line="288" w:lineRule="auto"/>
              <w:ind w:left="0"/>
              <w:jc w:val="left"/>
            </w:pPr>
            <w:r>
              <w:rPr>
                <w:rFonts w:eastAsia="等线" w:ascii="Arial" w:cs="Arial" w:hAnsi="Arial"/>
                <w:sz w:val="22"/>
              </w:rPr>
              <w:t xml:space="preserve">    "operatorName": "</w:t>
            </w:r>
            <w:r>
              <w:rPr>
                <w:rFonts w:eastAsia="等线" w:ascii="Arial" w:cs="Arial" w:hAnsi="Arial"/>
                <w:sz w:val="22"/>
              </w:rPr>
              <w:t>admin@qq.com</w:t>
            </w:r>
            <w:r>
              <w:rPr>
                <w:rFonts w:eastAsia="等线" w:ascii="Arial" w:cs="Arial" w:hAnsi="Arial"/>
                <w:sz w:val="22"/>
              </w:rPr>
              <w:t>",</w:t>
            </w:r>
          </w:p>
          <w:p>
            <w:pPr>
              <w:spacing w:before="120" w:after="120" w:line="288" w:lineRule="auto"/>
              <w:ind w:left="0"/>
              <w:jc w:val="left"/>
            </w:pPr>
            <w:r>
              <w:rPr>
                <w:rFonts w:eastAsia="等线" w:ascii="Arial" w:cs="Arial" w:hAnsi="Arial"/>
                <w:sz w:val="22"/>
              </w:rPr>
              <w:t xml:space="preserve">    "operatorSex": "0",</w:t>
            </w:r>
          </w:p>
          <w:p>
            <w:pPr>
              <w:spacing w:before="120" w:after="120" w:line="288" w:lineRule="auto"/>
              <w:ind w:left="0"/>
              <w:jc w:val="left"/>
            </w:pPr>
            <w:r>
              <w:rPr>
                <w:rFonts w:eastAsia="等线" w:ascii="Arial" w:cs="Arial" w:hAnsi="Arial"/>
                <w:sz w:val="22"/>
              </w:rPr>
              <w:t xml:space="preserve">    "_class": "java.lang.Boolean",</w:t>
            </w:r>
          </w:p>
          <w:p>
            <w:pPr>
              <w:spacing w:before="120" w:after="120" w:line="288" w:lineRule="auto"/>
              <w:ind w:left="0"/>
              <w:jc w:val="left"/>
            </w:pPr>
            <w:r>
              <w:rPr>
                <w:rFonts w:eastAsia="等线" w:ascii="Arial" w:cs="Arial" w:hAnsi="Arial"/>
                <w:sz w:val="22"/>
              </w:rPr>
              <w:t xml:space="preserve">    "tip": "本站点所有接口仅用于教学演示，所有数据均非真实数据，请勿用作其它用途！",</w:t>
            </w:r>
          </w:p>
          <w:p>
            <w:pPr>
              <w:spacing w:before="120" w:after="120" w:line="288" w:lineRule="auto"/>
              <w:ind w:left="0"/>
              <w:jc w:val="left"/>
            </w:pPr>
            <w:r>
              <w:rPr>
                <w:rFonts w:eastAsia="等线" w:ascii="Arial" w:cs="Arial" w:hAnsi="Arial"/>
                <w:sz w:val="22"/>
              </w:rPr>
              <w:t xml:space="preserve">    "operationTime": "2024-05-13 21:04:46"</w:t>
            </w:r>
          </w:p>
          <w:p>
            <w:pPr>
              <w:spacing w:before="120" w:after="120" w:line="288" w:lineRule="auto"/>
              <w:ind w:left="0"/>
              <w:jc w:val="left"/>
            </w:pPr>
            <w:r>
              <w:rPr>
                <w:rFonts w:eastAsia="等线" w:ascii="Arial" w:cs="Arial" w:hAnsi="Arial"/>
                <w:sz w:val="22"/>
              </w:rPr>
              <w:t>}</w:t>
            </w:r>
          </w:p>
        </w:tc>
      </w:tr>
    </w:tbl>
    <w:p>
      <w:pPr>
        <w:pStyle w:val="2"/>
        <w:spacing w:before="320" w:after="120" w:line="288" w:lineRule="auto"/>
        <w:ind w:left="0"/>
        <w:jc w:val="left"/>
        <w:outlineLvl w:val="1"/>
      </w:pPr>
      <w:bookmarkStart w:name="heading_35" w:id="35"/>
      <w:r>
        <w:rPr>
          <w:rFonts w:eastAsia="等线" w:ascii="Arial" w:cs="Arial" w:hAnsi="Arial"/>
          <w:b w:val="true"/>
          <w:sz w:val="32"/>
        </w:rPr>
        <w:t>3.4、开发实现</w:t>
      </w:r>
      <w:bookmarkEnd w:id="35"/>
    </w:p>
    <w:p>
      <w:pPr>
        <w:spacing w:before="120" w:after="120" w:line="288" w:lineRule="auto"/>
        <w:ind w:left="0"/>
        <w:jc w:val="left"/>
      </w:pPr>
      <w:r>
        <w:rPr>
          <w:rFonts w:eastAsia="等线" w:ascii="Arial" w:cs="Arial" w:hAnsi="Arial"/>
          <w:sz w:val="22"/>
        </w:rPr>
        <w:t>由于系数项的处理器已经在工程中存在；也就是这个类：</w:t>
      </w:r>
      <w:r>
        <w:rPr>
          <w:rFonts w:eastAsia="Consolas" w:ascii="Consolas" w:cs="Consolas" w:hAnsi="Consolas"/>
          <w:sz w:val="22"/>
          <w:shd w:fill="EFF0F1"/>
        </w:rPr>
        <w:t>com.itheima.sfbx.insurance.web.CoefficentController</w:t>
      </w:r>
      <w:r>
        <w:rPr>
          <w:rFonts w:eastAsia="等线" w:ascii="Arial" w:cs="Arial" w:hAnsi="Arial"/>
          <w:sz w:val="22"/>
        </w:rPr>
        <w:t xml:space="preserve"> 里面已经包含了对应接口的处理方法；所以接下来的实现可以删除之后重写处理器方法；对应的业务对象亦如此。</w:t>
      </w:r>
    </w:p>
    <w:p>
      <w:pPr>
        <w:pStyle w:val="3"/>
        <w:spacing w:before="300" w:after="120" w:line="288" w:lineRule="auto"/>
        <w:ind w:left="0"/>
        <w:jc w:val="left"/>
        <w:outlineLvl w:val="2"/>
      </w:pPr>
      <w:bookmarkStart w:name="heading_36" w:id="36"/>
      <w:r>
        <w:rPr>
          <w:rFonts w:eastAsia="等线" w:ascii="Arial" w:cs="Arial" w:hAnsi="Arial"/>
          <w:b w:val="true"/>
          <w:sz w:val="30"/>
        </w:rPr>
        <w:t>1）分页搜索</w:t>
      </w:r>
      <w:bookmarkEnd w:id="36"/>
    </w:p>
    <w:p>
      <w:pPr>
        <w:spacing w:before="120" w:after="120" w:line="288" w:lineRule="auto"/>
        <w:ind w:left="0"/>
        <w:jc w:val="left"/>
      </w:pPr>
      <w:r>
        <w:rPr>
          <w:rFonts w:eastAsia="等线" w:ascii="Arial" w:cs="Arial" w:hAnsi="Arial"/>
          <w:sz w:val="22"/>
        </w:rPr>
        <w:t xml:space="preserve">在 </w:t>
      </w:r>
      <w:r>
        <w:rPr>
          <w:rFonts w:eastAsia="Consolas" w:ascii="Consolas" w:cs="Consolas" w:hAnsi="Consolas"/>
          <w:sz w:val="22"/>
          <w:shd w:fill="EFF0F1"/>
        </w:rPr>
        <w:t>com.itheima.sfbx.insurance.service.impl.CoefficentServiceImpl</w:t>
      </w:r>
      <w:r>
        <w:rPr>
          <w:rFonts w:eastAsia="等线" w:ascii="Arial" w:cs="Arial" w:hAnsi="Arial"/>
          <w:sz w:val="22"/>
        </w:rPr>
        <w:t xml:space="preserve"> 里面实现方法如下：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Java</w:t>
              <w:br w:type="textWrapping"/>
            </w:r>
            <w:r>
              <w:rPr>
                <w:rFonts w:eastAsia="Consolas" w:ascii="Consolas" w:cs="Consolas" w:hAnsi="Consolas"/>
                <w:i w:val="true"/>
                <w:sz w:val="22"/>
              </w:rPr>
              <w:t>/***</w:t>
            </w:r>
            <w:r>
              <w:rPr>
                <w:rFonts w:eastAsia="Consolas" w:ascii="Consolas" w:cs="Consolas" w:hAnsi="Consolas"/>
                <w:sz w:val="22"/>
              </w:rPr>
              <w:br/>
            </w:r>
            <w:r>
              <w:rPr>
                <w:rFonts w:eastAsia="Consolas" w:ascii="Consolas" w:cs="Consolas" w:hAnsi="Consolas"/>
                <w:i w:val="true"/>
                <w:sz w:val="22"/>
              </w:rPr>
              <w:t>* 系数项多条件组合</w:t>
            </w:r>
            <w:r>
              <w:rPr>
                <w:rFonts w:eastAsia="Consolas" w:ascii="Consolas" w:cs="Consolas" w:hAnsi="Consolas"/>
                <w:sz w:val="22"/>
              </w:rPr>
              <w:br/>
            </w:r>
            <w:r>
              <w:rPr>
                <w:rFonts w:eastAsia="Consolas" w:ascii="Consolas" w:cs="Consolas" w:hAnsi="Consolas"/>
                <w:i w:val="true"/>
                <w:sz w:val="22"/>
              </w:rPr>
              <w:t>* @param coefficentVO 系数项</w:t>
            </w:r>
            <w:r>
              <w:rPr>
                <w:rFonts w:eastAsia="Consolas" w:ascii="Consolas" w:cs="Consolas" w:hAnsi="Consolas"/>
                <w:sz w:val="22"/>
              </w:rPr>
              <w:br/>
            </w:r>
            <w:r>
              <w:rPr>
                <w:rFonts w:eastAsia="Consolas" w:ascii="Consolas" w:cs="Consolas" w:hAnsi="Consolas"/>
                <w:i w:val="true"/>
                <w:sz w:val="22"/>
              </w:rPr>
              <w:t>* @return QueryWrapper查询条件</w:t>
            </w:r>
            <w:r>
              <w:rPr>
                <w:rFonts w:eastAsia="Consolas" w:ascii="Consolas" w:cs="Consolas" w:hAnsi="Consolas"/>
                <w:sz w:val="22"/>
              </w:rPr>
              <w:br/>
            </w:r>
            <w:r>
              <w:rPr>
                <w:rFonts w:eastAsia="Consolas" w:ascii="Consolas" w:cs="Consolas" w:hAnsi="Consolas"/>
                <w:i w:val="true"/>
                <w:sz w:val="22"/>
              </w:rPr>
              <w:t>*/</w:t>
            </w:r>
            <w:r>
              <w:rPr>
                <w:rFonts w:eastAsia="Consolas" w:ascii="Consolas" w:cs="Consolas" w:hAnsi="Consolas"/>
                <w:sz w:val="22"/>
              </w:rPr>
              <w:br/>
              <w:t>private QueryWrapper&lt;Coefficent&gt; queryWrapper(CoefficentVO coefficentVO){</w:t>
              <w:br/>
              <w:t xml:space="preserve">    QueryWrapper&lt;Coefficent&gt; queryWrapper = new QueryWrapper&lt;&gt;();</w:t>
              <w:br/>
            </w:r>
            <w:r>
              <w:rPr>
                <w:rFonts w:eastAsia="Consolas" w:ascii="Consolas" w:cs="Consolas" w:hAnsi="Consolas"/>
                <w:sz w:val="22"/>
              </w:rPr>
              <w:t xml:space="preserve">    </w:t>
            </w:r>
            <w:r>
              <w:rPr>
                <w:rFonts w:eastAsia="Consolas" w:ascii="Consolas" w:cs="Consolas" w:hAnsi="Consolas"/>
                <w:i w:val="true"/>
                <w:sz w:val="22"/>
              </w:rPr>
              <w:t>//系数键名称查询</w:t>
            </w:r>
            <w:r>
              <w:rPr>
                <w:rFonts w:eastAsia="Consolas" w:ascii="Consolas" w:cs="Consolas" w:hAnsi="Consolas"/>
                <w:sz w:val="22"/>
              </w:rPr>
              <w:br/>
            </w:r>
            <w:r>
              <w:rPr>
                <w:rFonts w:eastAsia="Consolas" w:ascii="Consolas" w:cs="Consolas" w:hAnsi="Consolas"/>
                <w:i w:val="true"/>
                <w:sz w:val="22"/>
              </w:rPr>
              <w:t xml:space="preserve">    </w:t>
            </w:r>
            <w:r>
              <w:rPr>
                <w:rFonts w:eastAsia="Consolas" w:ascii="Consolas" w:cs="Consolas" w:hAnsi="Consolas"/>
                <w:sz w:val="22"/>
              </w:rPr>
              <w:t>queryWrapper.lambda().eq(!EmptyUtil.</w:t>
            </w:r>
            <w:r>
              <w:rPr>
                <w:rFonts w:eastAsia="Consolas" w:ascii="Consolas" w:cs="Consolas" w:hAnsi="Consolas"/>
                <w:i w:val="true"/>
                <w:sz w:val="22"/>
              </w:rPr>
              <w:t>isNullOrEmpty</w:t>
            </w:r>
            <w:r>
              <w:rPr>
                <w:rFonts w:eastAsia="Consolas" w:ascii="Consolas" w:cs="Consolas" w:hAnsi="Consolas"/>
                <w:sz w:val="22"/>
              </w:rPr>
              <w:t>(coefficentVO.getCoefficentKeyName()),</w:t>
              <w:br/>
              <w:t xml:space="preserve">            Coefficent::getCoefficentKeyName, coefficentVO.getCoefficentKeyName());</w:t>
              <w:br/>
            </w:r>
            <w:r>
              <w:rPr>
                <w:rFonts w:eastAsia="Consolas" w:ascii="Consolas" w:cs="Consolas" w:hAnsi="Consolas"/>
                <w:sz w:val="22"/>
              </w:rPr>
              <w:t xml:space="preserve">    </w:t>
            </w:r>
            <w:r>
              <w:rPr>
                <w:rFonts w:eastAsia="Consolas" w:ascii="Consolas" w:cs="Consolas" w:hAnsi="Consolas"/>
                <w:i w:val="true"/>
                <w:sz w:val="22"/>
              </w:rPr>
              <w:t>//系数键查询</w:t>
            </w:r>
            <w:r>
              <w:rPr>
                <w:rFonts w:eastAsia="Consolas" w:ascii="Consolas" w:cs="Consolas" w:hAnsi="Consolas"/>
                <w:sz w:val="22"/>
              </w:rPr>
              <w:br/>
            </w:r>
            <w:r>
              <w:rPr>
                <w:rFonts w:eastAsia="Consolas" w:ascii="Consolas" w:cs="Consolas" w:hAnsi="Consolas"/>
                <w:i w:val="true"/>
                <w:sz w:val="22"/>
              </w:rPr>
              <w:t xml:space="preserve">    </w:t>
            </w:r>
            <w:r>
              <w:rPr>
                <w:rFonts w:eastAsia="Consolas" w:ascii="Consolas" w:cs="Consolas" w:hAnsi="Consolas"/>
                <w:sz w:val="22"/>
              </w:rPr>
              <w:t>queryWrapper.lambda().eq(!EmptyUtil.</w:t>
            </w:r>
            <w:r>
              <w:rPr>
                <w:rFonts w:eastAsia="Consolas" w:ascii="Consolas" w:cs="Consolas" w:hAnsi="Consolas"/>
                <w:i w:val="true"/>
                <w:sz w:val="22"/>
              </w:rPr>
              <w:t>isNullOrEmpty</w:t>
            </w:r>
            <w:r>
              <w:rPr>
                <w:rFonts w:eastAsia="Consolas" w:ascii="Consolas" w:cs="Consolas" w:hAnsi="Consolas"/>
                <w:sz w:val="22"/>
              </w:rPr>
              <w:t>(coefficentVO.getCoefficentKey()),</w:t>
              <w:br/>
              <w:t xml:space="preserve">            Coefficent::getCoefficentKey, coefficentVO.getCoefficentKey());</w:t>
              <w:br/>
            </w:r>
            <w:r>
              <w:rPr>
                <w:rFonts w:eastAsia="Consolas" w:ascii="Consolas" w:cs="Consolas" w:hAnsi="Consolas"/>
                <w:sz w:val="22"/>
              </w:rPr>
              <w:t xml:space="preserve">    </w:t>
            </w:r>
            <w:r>
              <w:rPr>
                <w:rFonts w:eastAsia="Consolas" w:ascii="Consolas" w:cs="Consolas" w:hAnsi="Consolas"/>
                <w:i w:val="true"/>
                <w:sz w:val="22"/>
              </w:rPr>
              <w:t>//按创建时间降序</w:t>
            </w:r>
            <w:r>
              <w:rPr>
                <w:rFonts w:eastAsia="Consolas" w:ascii="Consolas" w:cs="Consolas" w:hAnsi="Consolas"/>
                <w:sz w:val="22"/>
              </w:rPr>
              <w:br/>
            </w:r>
            <w:r>
              <w:rPr>
                <w:rFonts w:eastAsia="Consolas" w:ascii="Consolas" w:cs="Consolas" w:hAnsi="Consolas"/>
                <w:i w:val="true"/>
                <w:sz w:val="22"/>
              </w:rPr>
              <w:t xml:space="preserve">    </w:t>
            </w:r>
            <w:r>
              <w:rPr>
                <w:rFonts w:eastAsia="Consolas" w:ascii="Consolas" w:cs="Consolas" w:hAnsi="Consolas"/>
                <w:sz w:val="22"/>
              </w:rPr>
              <w:t>queryWrapper.lambda().orderByDesc(Coefficent::getCreateTime);</w:t>
              <w:br/>
              <w:t xml:space="preserve">    return queryWrapper;</w:t>
              <w:br/>
              <w:t>}</w:t>
              <w:br/>
              <w:br/>
              <w:t>@Override</w:t>
              <w:br/>
            </w:r>
            <w:r>
              <w:rPr>
                <w:rFonts w:eastAsia="Consolas" w:ascii="Consolas" w:cs="Consolas" w:hAnsi="Consolas"/>
                <w:sz w:val="22"/>
              </w:rPr>
              <w:t>@Cacheable(value = CoefficentCacheConstant.</w:t>
            </w:r>
            <w:r>
              <w:rPr>
                <w:rFonts w:eastAsia="Consolas" w:ascii="Consolas" w:cs="Consolas" w:hAnsi="Consolas"/>
                <w:i w:val="true"/>
                <w:sz w:val="22"/>
              </w:rPr>
              <w:t>PAGE</w:t>
            </w:r>
            <w:r>
              <w:rPr>
                <w:rFonts w:eastAsia="Consolas" w:ascii="Consolas" w:cs="Consolas" w:hAnsi="Consolas"/>
                <w:sz w:val="22"/>
              </w:rPr>
              <w:t>,key ="#pageNum+'-'+#pageSize+'-'+#coefficentVO.hashCode()")</w:t>
              <w:br/>
              <w:t>public Page&lt;CoefficentVO&gt; findPage(CoefficentVO coefficentVO, int pageNum, int pageSize) {</w:t>
              <w:br/>
              <w:t xml:space="preserve">    try {</w:t>
              <w:br/>
            </w:r>
            <w:r>
              <w:rPr>
                <w:rFonts w:eastAsia="Consolas" w:ascii="Consolas" w:cs="Consolas" w:hAnsi="Consolas"/>
                <w:sz w:val="22"/>
              </w:rPr>
              <w:t xml:space="preserve">        </w:t>
            </w:r>
            <w:r>
              <w:rPr>
                <w:rFonts w:eastAsia="Consolas" w:ascii="Consolas" w:cs="Consolas" w:hAnsi="Consolas"/>
                <w:i w:val="true"/>
                <w:sz w:val="22"/>
              </w:rPr>
              <w:t>//构建分页对象</w:t>
            </w:r>
            <w:r>
              <w:rPr>
                <w:rFonts w:eastAsia="Consolas" w:ascii="Consolas" w:cs="Consolas" w:hAnsi="Consolas"/>
                <w:sz w:val="22"/>
              </w:rPr>
              <w:br/>
            </w:r>
            <w:r>
              <w:rPr>
                <w:rFonts w:eastAsia="Consolas" w:ascii="Consolas" w:cs="Consolas" w:hAnsi="Consolas"/>
                <w:i w:val="true"/>
                <w:sz w:val="22"/>
              </w:rPr>
              <w:t xml:space="preserve">        </w:t>
            </w:r>
            <w:r>
              <w:rPr>
                <w:rFonts w:eastAsia="Consolas" w:ascii="Consolas" w:cs="Consolas" w:hAnsi="Consolas"/>
                <w:sz w:val="22"/>
              </w:rPr>
              <w:t>Page&lt;Coefficent&gt; coefficentPage = new Page&lt;&gt;(pageNum, pageSize);</w:t>
              <w:br/>
              <w:br/>
            </w:r>
            <w:r>
              <w:rPr>
                <w:rFonts w:eastAsia="Consolas" w:ascii="Consolas" w:cs="Consolas" w:hAnsi="Consolas"/>
                <w:sz w:val="22"/>
              </w:rPr>
              <w:t xml:space="preserve">        </w:t>
            </w:r>
            <w:r>
              <w:rPr>
                <w:rFonts w:eastAsia="Consolas" w:ascii="Consolas" w:cs="Consolas" w:hAnsi="Consolas"/>
                <w:i w:val="true"/>
                <w:sz w:val="22"/>
              </w:rPr>
              <w:t>//构建查询条件</w:t>
            </w:r>
            <w:r>
              <w:rPr>
                <w:rFonts w:eastAsia="Consolas" w:ascii="Consolas" w:cs="Consolas" w:hAnsi="Consolas"/>
                <w:sz w:val="22"/>
              </w:rPr>
              <w:br/>
            </w:r>
            <w:r>
              <w:rPr>
                <w:rFonts w:eastAsia="Consolas" w:ascii="Consolas" w:cs="Consolas" w:hAnsi="Consolas"/>
                <w:i w:val="true"/>
                <w:sz w:val="22"/>
              </w:rPr>
              <w:t xml:space="preserve">        </w:t>
            </w:r>
            <w:r>
              <w:rPr>
                <w:rFonts w:eastAsia="Consolas" w:ascii="Consolas" w:cs="Consolas" w:hAnsi="Consolas"/>
                <w:sz w:val="22"/>
              </w:rPr>
              <w:t>QueryWrapper&lt;Coefficent&gt; queryWrapper = queryWrapper(coefficentVO);</w:t>
              <w:br/>
              <w:br/>
            </w:r>
            <w:r>
              <w:rPr>
                <w:rFonts w:eastAsia="Consolas" w:ascii="Consolas" w:cs="Consolas" w:hAnsi="Consolas"/>
                <w:sz w:val="22"/>
              </w:rPr>
              <w:t xml:space="preserve">        </w:t>
            </w:r>
            <w:r>
              <w:rPr>
                <w:rFonts w:eastAsia="Consolas" w:ascii="Consolas" w:cs="Consolas" w:hAnsi="Consolas"/>
                <w:i w:val="true"/>
                <w:sz w:val="22"/>
              </w:rPr>
              <w:t>//执行分页查询</w:t>
            </w:r>
            <w:r>
              <w:rPr>
                <w:rFonts w:eastAsia="Consolas" w:ascii="Consolas" w:cs="Consolas" w:hAnsi="Consolas"/>
                <w:sz w:val="22"/>
              </w:rPr>
              <w:br/>
            </w:r>
            <w:r>
              <w:rPr>
                <w:rFonts w:eastAsia="Consolas" w:ascii="Consolas" w:cs="Consolas" w:hAnsi="Consolas"/>
                <w:i w:val="true"/>
                <w:sz w:val="22"/>
              </w:rPr>
              <w:t xml:space="preserve">        </w:t>
            </w:r>
            <w:r>
              <w:rPr>
                <w:rFonts w:eastAsia="Consolas" w:ascii="Consolas" w:cs="Consolas" w:hAnsi="Consolas"/>
                <w:sz w:val="22"/>
              </w:rPr>
              <w:t>Page&lt;Coefficent&gt; page = page(coefficentPage, queryWrapper);</w:t>
              <w:br/>
              <w:br/>
            </w:r>
            <w:r>
              <w:rPr>
                <w:rFonts w:eastAsia="Consolas" w:ascii="Consolas" w:cs="Consolas" w:hAnsi="Consolas"/>
                <w:sz w:val="22"/>
              </w:rPr>
              <w:t xml:space="preserve">        </w:t>
            </w:r>
            <w:r>
              <w:rPr>
                <w:rFonts w:eastAsia="Consolas" w:ascii="Consolas" w:cs="Consolas" w:hAnsi="Consolas"/>
                <w:i w:val="true"/>
                <w:sz w:val="22"/>
              </w:rPr>
              <w:t>//返回结果</w:t>
            </w:r>
            <w:r>
              <w:rPr>
                <w:rFonts w:eastAsia="Consolas" w:ascii="Consolas" w:cs="Consolas" w:hAnsi="Consolas"/>
                <w:sz w:val="22"/>
              </w:rPr>
              <w:br/>
            </w:r>
            <w:r>
              <w:rPr>
                <w:rFonts w:eastAsia="Consolas" w:ascii="Consolas" w:cs="Consolas" w:hAnsi="Consolas"/>
                <w:i w:val="true"/>
                <w:sz w:val="22"/>
              </w:rPr>
              <w:t xml:space="preserve">        </w:t>
            </w:r>
            <w:r>
              <w:rPr>
                <w:rFonts w:eastAsia="Consolas" w:ascii="Consolas" w:cs="Consolas" w:hAnsi="Consolas"/>
                <w:sz w:val="22"/>
              </w:rPr>
              <w:t>return BeanConv.</w:t>
            </w:r>
            <w:r>
              <w:rPr>
                <w:rFonts w:eastAsia="Consolas" w:ascii="Consolas" w:cs="Consolas" w:hAnsi="Consolas"/>
                <w:i w:val="true"/>
                <w:sz w:val="22"/>
              </w:rPr>
              <w:t>toPage</w:t>
            </w:r>
            <w:r>
              <w:rPr>
                <w:rFonts w:eastAsia="Consolas" w:ascii="Consolas" w:cs="Consolas" w:hAnsi="Consolas"/>
                <w:sz w:val="22"/>
              </w:rPr>
              <w:t>(page,CoefficentVO.class);</w:t>
              <w:br/>
              <w:t xml:space="preserve">    }catch (Exception e){</w:t>
              <w:br/>
            </w:r>
            <w:r>
              <w:rPr>
                <w:rFonts w:eastAsia="Consolas" w:ascii="Consolas" w:cs="Consolas" w:hAnsi="Consolas"/>
                <w:sz w:val="22"/>
              </w:rPr>
              <w:t xml:space="preserve">        </w:t>
            </w:r>
            <w:r>
              <w:rPr>
                <w:rFonts w:eastAsia="Consolas" w:ascii="Consolas" w:cs="Consolas" w:hAnsi="Consolas"/>
                <w:i w:val="true"/>
                <w:sz w:val="22"/>
              </w:rPr>
              <w:t>log</w:t>
            </w:r>
            <w:r>
              <w:rPr>
                <w:rFonts w:eastAsia="Consolas" w:ascii="Consolas" w:cs="Consolas" w:hAnsi="Consolas"/>
                <w:sz w:val="22"/>
              </w:rPr>
              <w:t>.error("系数项分页查询异常：{}", ExceptionsUtil.</w:t>
            </w:r>
            <w:r>
              <w:rPr>
                <w:rFonts w:eastAsia="Consolas" w:ascii="Consolas" w:cs="Consolas" w:hAnsi="Consolas"/>
                <w:i w:val="true"/>
                <w:sz w:val="22"/>
              </w:rPr>
              <w:t>getStackTraceAsString</w:t>
            </w:r>
            <w:r>
              <w:rPr>
                <w:rFonts w:eastAsia="Consolas" w:ascii="Consolas" w:cs="Consolas" w:hAnsi="Consolas"/>
                <w:sz w:val="22"/>
              </w:rPr>
              <w:t>(e));</w:t>
              <w:br/>
            </w:r>
            <w:r>
              <w:rPr>
                <w:rFonts w:eastAsia="Consolas" w:ascii="Consolas" w:cs="Consolas" w:hAnsi="Consolas"/>
                <w:sz w:val="22"/>
              </w:rPr>
              <w:t xml:space="preserve">        throw new ProjectException(CoefficentEnum.</w:t>
            </w:r>
            <w:r>
              <w:rPr>
                <w:rFonts w:eastAsia="Consolas" w:ascii="Consolas" w:cs="Consolas" w:hAnsi="Consolas"/>
                <w:i w:val="true"/>
                <w:sz w:val="22"/>
              </w:rPr>
              <w:t>PAGE_FAIL</w:t>
            </w:r>
            <w:r>
              <w:rPr>
                <w:rFonts w:eastAsia="Consolas" w:ascii="Consolas" w:cs="Consolas" w:hAnsi="Consolas"/>
                <w:sz w:val="22"/>
              </w:rPr>
              <w:t>);</w:t>
              <w:br/>
              <w:t xml:space="preserve">    }</w:t>
              <w:br/>
            </w:r>
            <w:r>
              <w:rPr>
                <w:rFonts w:eastAsia="Consolas" w:ascii="Consolas" w:cs="Consolas" w:hAnsi="Consolas"/>
                <w:sz w:val="22"/>
              </w:rPr>
              <w:t>}</w:t>
            </w:r>
          </w:p>
        </w:tc>
      </w:tr>
    </w:tbl>
    <w:p>
      <w:pPr>
        <w:pStyle w:val="3"/>
        <w:spacing w:before="300" w:after="120" w:line="288" w:lineRule="auto"/>
        <w:ind w:left="0"/>
        <w:jc w:val="left"/>
        <w:outlineLvl w:val="2"/>
      </w:pPr>
      <w:bookmarkStart w:name="heading_37" w:id="37"/>
      <w:r>
        <w:rPr>
          <w:rFonts w:eastAsia="等线" w:ascii="Arial" w:cs="Arial" w:hAnsi="Arial"/>
          <w:b w:val="true"/>
          <w:sz w:val="30"/>
        </w:rPr>
        <w:t>2）新建</w:t>
      </w:r>
      <w:bookmarkEnd w:id="37"/>
    </w:p>
    <w:p>
      <w:pPr>
        <w:spacing w:before="120" w:after="120" w:line="288" w:lineRule="auto"/>
        <w:ind w:left="0"/>
        <w:jc w:val="left"/>
      </w:pPr>
      <w:r>
        <w:rPr>
          <w:rFonts w:eastAsia="等线" w:ascii="Arial" w:cs="Arial" w:hAnsi="Arial"/>
          <w:sz w:val="22"/>
        </w:rPr>
        <w:t xml:space="preserve">在 </w:t>
      </w:r>
      <w:r>
        <w:rPr>
          <w:rFonts w:eastAsia="Consolas" w:ascii="Consolas" w:cs="Consolas" w:hAnsi="Consolas"/>
          <w:sz w:val="22"/>
          <w:shd w:fill="EFF0F1"/>
        </w:rPr>
        <w:t>com.itheima.sfbx.insurance.service.impl.CoefficentServiceImpl</w:t>
      </w:r>
      <w:r>
        <w:rPr>
          <w:rFonts w:eastAsia="等线" w:ascii="Arial" w:cs="Arial" w:hAnsi="Arial"/>
          <w:sz w:val="22"/>
        </w:rPr>
        <w:t xml:space="preserve"> 里面实现方法如下：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Java</w:t>
              <w:br w:type="textWrapping"/>
            </w:r>
            <w:r>
              <w:rPr>
                <w:rFonts w:eastAsia="Consolas" w:ascii="Consolas" w:cs="Consolas" w:hAnsi="Consolas"/>
                <w:sz w:val="22"/>
              </w:rPr>
              <w:t>@Override</w:t>
              <w:br/>
              <w:t>@Transactional</w:t>
              <w:br/>
            </w:r>
            <w:r>
              <w:rPr>
                <w:rFonts w:eastAsia="Consolas" w:ascii="Consolas" w:cs="Consolas" w:hAnsi="Consolas"/>
                <w:sz w:val="22"/>
              </w:rPr>
              <w:t>@Caching(evict = {@CacheEvict(value = CoefficentCacheConstant.</w:t>
            </w:r>
            <w:r>
              <w:rPr>
                <w:rFonts w:eastAsia="Consolas" w:ascii="Consolas" w:cs="Consolas" w:hAnsi="Consolas"/>
                <w:i w:val="true"/>
                <w:sz w:val="22"/>
              </w:rPr>
              <w:t>PAGE</w:t>
            </w:r>
            <w:r>
              <w:rPr>
                <w:rFonts w:eastAsia="Consolas" w:ascii="Consolas" w:cs="Consolas" w:hAnsi="Consolas"/>
                <w:sz w:val="22"/>
              </w:rPr>
              <w:t>,allEntries = true),</w:t>
              <w:br/>
            </w:r>
            <w:r>
              <w:rPr>
                <w:rFonts w:eastAsia="Consolas" w:ascii="Consolas" w:cs="Consolas" w:hAnsi="Consolas"/>
                <w:sz w:val="22"/>
              </w:rPr>
              <w:t xml:space="preserve">    @CacheEvict(value = CoefficentCacheConstant.</w:t>
            </w:r>
            <w:r>
              <w:rPr>
                <w:rFonts w:eastAsia="Consolas" w:ascii="Consolas" w:cs="Consolas" w:hAnsi="Consolas"/>
                <w:i w:val="true"/>
                <w:sz w:val="22"/>
              </w:rPr>
              <w:t>LIST</w:t>
            </w:r>
            <w:r>
              <w:rPr>
                <w:rFonts w:eastAsia="Consolas" w:ascii="Consolas" w:cs="Consolas" w:hAnsi="Consolas"/>
                <w:sz w:val="22"/>
              </w:rPr>
              <w:t>,allEntries = true)},</w:t>
              <w:br/>
            </w:r>
            <w:r>
              <w:rPr>
                <w:rFonts w:eastAsia="Consolas" w:ascii="Consolas" w:cs="Consolas" w:hAnsi="Consolas"/>
                <w:sz w:val="22"/>
              </w:rPr>
              <w:t xml:space="preserve">    put={@CachePut(value =CoefficentCacheConstant.</w:t>
            </w:r>
            <w:r>
              <w:rPr>
                <w:rFonts w:eastAsia="Consolas" w:ascii="Consolas" w:cs="Consolas" w:hAnsi="Consolas"/>
                <w:i w:val="true"/>
                <w:sz w:val="22"/>
              </w:rPr>
              <w:t>BASIC</w:t>
            </w:r>
            <w:r>
              <w:rPr>
                <w:rFonts w:eastAsia="Consolas" w:ascii="Consolas" w:cs="Consolas" w:hAnsi="Consolas"/>
                <w:sz w:val="22"/>
              </w:rPr>
              <w:t>,key = "#result.id")})</w:t>
              <w:br/>
              <w:t>public CoefficentVO save(CoefficentVO coefficentVO) {</w:t>
              <w:br/>
              <w:t xml:space="preserve">    try {</w:t>
              <w:br/>
            </w:r>
            <w:r>
              <w:rPr>
                <w:rFonts w:eastAsia="Consolas" w:ascii="Consolas" w:cs="Consolas" w:hAnsi="Consolas"/>
                <w:sz w:val="22"/>
              </w:rPr>
              <w:t xml:space="preserve">        </w:t>
            </w:r>
            <w:r>
              <w:rPr>
                <w:rFonts w:eastAsia="Consolas" w:ascii="Consolas" w:cs="Consolas" w:hAnsi="Consolas"/>
                <w:i w:val="true"/>
                <w:sz w:val="22"/>
              </w:rPr>
              <w:t>//转换CoefficentVO为Coefficent</w:t>
            </w:r>
            <w:r>
              <w:rPr>
                <w:rFonts w:eastAsia="Consolas" w:ascii="Consolas" w:cs="Consolas" w:hAnsi="Consolas"/>
                <w:sz w:val="22"/>
              </w:rPr>
              <w:br/>
            </w:r>
            <w:r>
              <w:rPr>
                <w:rFonts w:eastAsia="Consolas" w:ascii="Consolas" w:cs="Consolas" w:hAnsi="Consolas"/>
                <w:i w:val="true"/>
                <w:sz w:val="22"/>
              </w:rPr>
              <w:t xml:space="preserve">        </w:t>
            </w:r>
            <w:r>
              <w:rPr>
                <w:rFonts w:eastAsia="Consolas" w:ascii="Consolas" w:cs="Consolas" w:hAnsi="Consolas"/>
                <w:sz w:val="22"/>
              </w:rPr>
              <w:t>Coefficent coefficent = BeanConv.</w:t>
            </w:r>
            <w:r>
              <w:rPr>
                <w:rFonts w:eastAsia="Consolas" w:ascii="Consolas" w:cs="Consolas" w:hAnsi="Consolas"/>
                <w:i w:val="true"/>
                <w:sz w:val="22"/>
              </w:rPr>
              <w:t>toBean</w:t>
            </w:r>
            <w:r>
              <w:rPr>
                <w:rFonts w:eastAsia="Consolas" w:ascii="Consolas" w:cs="Consolas" w:hAnsi="Consolas"/>
                <w:sz w:val="22"/>
              </w:rPr>
              <w:t>(coefficentVO,Coefficent.class);</w:t>
              <w:br/>
              <w:br/>
            </w:r>
            <w:r>
              <w:rPr>
                <w:rFonts w:eastAsia="Consolas" w:ascii="Consolas" w:cs="Consolas" w:hAnsi="Consolas"/>
                <w:sz w:val="22"/>
              </w:rPr>
              <w:t xml:space="preserve">        </w:t>
            </w:r>
            <w:r>
              <w:rPr>
                <w:rFonts w:eastAsia="Consolas" w:ascii="Consolas" w:cs="Consolas" w:hAnsi="Consolas"/>
                <w:i w:val="true"/>
                <w:sz w:val="22"/>
              </w:rPr>
              <w:t>//保存</w:t>
            </w:r>
            <w:r>
              <w:rPr>
                <w:rFonts w:eastAsia="Consolas" w:ascii="Consolas" w:cs="Consolas" w:hAnsi="Consolas"/>
                <w:sz w:val="22"/>
              </w:rPr>
              <w:br/>
            </w:r>
            <w:r>
              <w:rPr>
                <w:rFonts w:eastAsia="Consolas" w:ascii="Consolas" w:cs="Consolas" w:hAnsi="Consolas"/>
                <w:i w:val="true"/>
                <w:sz w:val="22"/>
              </w:rPr>
              <w:t xml:space="preserve">        </w:t>
            </w:r>
            <w:r>
              <w:rPr>
                <w:rFonts w:eastAsia="Consolas" w:ascii="Consolas" w:cs="Consolas" w:hAnsi="Consolas"/>
                <w:sz w:val="22"/>
              </w:rPr>
              <w:t>boolean flag = save(coefficent);</w:t>
              <w:br/>
              <w:t xml:space="preserve">        if (!flag) {</w:t>
              <w:br/>
              <w:t xml:space="preserve">            throw new RuntimeException("保存系数失败！");</w:t>
              <w:br/>
              <w:t xml:space="preserve">        }</w:t>
              <w:br/>
              <w:br/>
            </w:r>
            <w:r>
              <w:rPr>
                <w:rFonts w:eastAsia="Consolas" w:ascii="Consolas" w:cs="Consolas" w:hAnsi="Consolas"/>
                <w:sz w:val="22"/>
              </w:rPr>
              <w:t xml:space="preserve">        </w:t>
            </w:r>
            <w:r>
              <w:rPr>
                <w:rFonts w:eastAsia="Consolas" w:ascii="Consolas" w:cs="Consolas" w:hAnsi="Consolas"/>
                <w:i w:val="true"/>
                <w:sz w:val="22"/>
              </w:rPr>
              <w:t>//转换返回对象CoefficentVO</w:t>
            </w:r>
            <w:r>
              <w:rPr>
                <w:rFonts w:eastAsia="Consolas" w:ascii="Consolas" w:cs="Consolas" w:hAnsi="Consolas"/>
                <w:sz w:val="22"/>
              </w:rPr>
              <w:br/>
            </w:r>
            <w:r>
              <w:rPr>
                <w:rFonts w:eastAsia="Consolas" w:ascii="Consolas" w:cs="Consolas" w:hAnsi="Consolas"/>
                <w:i w:val="true"/>
                <w:sz w:val="22"/>
              </w:rPr>
              <w:t xml:space="preserve">        </w:t>
            </w:r>
            <w:r>
              <w:rPr>
                <w:rFonts w:eastAsia="Consolas" w:ascii="Consolas" w:cs="Consolas" w:hAnsi="Consolas"/>
                <w:sz w:val="22"/>
              </w:rPr>
              <w:t>return BeanConv.</w:t>
            </w:r>
            <w:r>
              <w:rPr>
                <w:rFonts w:eastAsia="Consolas" w:ascii="Consolas" w:cs="Consolas" w:hAnsi="Consolas"/>
                <w:i w:val="true"/>
                <w:sz w:val="22"/>
              </w:rPr>
              <w:t>toBean</w:t>
            </w:r>
            <w:r>
              <w:rPr>
                <w:rFonts w:eastAsia="Consolas" w:ascii="Consolas" w:cs="Consolas" w:hAnsi="Consolas"/>
                <w:sz w:val="22"/>
              </w:rPr>
              <w:t>(coefficent,CoefficentVO.class);</w:t>
              <w:br/>
              <w:t xml:space="preserve">    }catch (Exception e){</w:t>
              <w:br/>
            </w:r>
            <w:r>
              <w:rPr>
                <w:rFonts w:eastAsia="Consolas" w:ascii="Consolas" w:cs="Consolas" w:hAnsi="Consolas"/>
                <w:sz w:val="22"/>
              </w:rPr>
              <w:t xml:space="preserve">        </w:t>
            </w:r>
            <w:r>
              <w:rPr>
                <w:rFonts w:eastAsia="Consolas" w:ascii="Consolas" w:cs="Consolas" w:hAnsi="Consolas"/>
                <w:i w:val="true"/>
                <w:sz w:val="22"/>
              </w:rPr>
              <w:t>log</w:t>
            </w:r>
            <w:r>
              <w:rPr>
                <w:rFonts w:eastAsia="Consolas" w:ascii="Consolas" w:cs="Consolas" w:hAnsi="Consolas"/>
                <w:sz w:val="22"/>
              </w:rPr>
              <w:t>.error("保存系数项异常：{}", ExceptionsUtil.</w:t>
            </w:r>
            <w:r>
              <w:rPr>
                <w:rFonts w:eastAsia="Consolas" w:ascii="Consolas" w:cs="Consolas" w:hAnsi="Consolas"/>
                <w:i w:val="true"/>
                <w:sz w:val="22"/>
              </w:rPr>
              <w:t>getStackTraceAsString</w:t>
            </w:r>
            <w:r>
              <w:rPr>
                <w:rFonts w:eastAsia="Consolas" w:ascii="Consolas" w:cs="Consolas" w:hAnsi="Consolas"/>
                <w:sz w:val="22"/>
              </w:rPr>
              <w:t>(e));</w:t>
              <w:br/>
            </w:r>
            <w:r>
              <w:rPr>
                <w:rFonts w:eastAsia="Consolas" w:ascii="Consolas" w:cs="Consolas" w:hAnsi="Consolas"/>
                <w:sz w:val="22"/>
              </w:rPr>
              <w:t xml:space="preserve">        throw new ProjectException(CoefficentEnum.</w:t>
            </w:r>
            <w:r>
              <w:rPr>
                <w:rFonts w:eastAsia="Consolas" w:ascii="Consolas" w:cs="Consolas" w:hAnsi="Consolas"/>
                <w:i w:val="true"/>
                <w:sz w:val="22"/>
              </w:rPr>
              <w:t>SAVE_FAIL</w:t>
            </w:r>
            <w:r>
              <w:rPr>
                <w:rFonts w:eastAsia="Consolas" w:ascii="Consolas" w:cs="Consolas" w:hAnsi="Consolas"/>
                <w:sz w:val="22"/>
              </w:rPr>
              <w:t>);</w:t>
              <w:br/>
              <w:t xml:space="preserve">    }</w:t>
              <w:br/>
            </w:r>
            <w:r>
              <w:rPr>
                <w:rFonts w:eastAsia="Consolas" w:ascii="Consolas" w:cs="Consolas" w:hAnsi="Consolas"/>
                <w:sz w:val="22"/>
              </w:rPr>
              <w:t>}</w:t>
            </w:r>
          </w:p>
        </w:tc>
      </w:tr>
    </w:tbl>
    <w:p>
      <w:pPr>
        <w:pStyle w:val="3"/>
        <w:spacing w:before="300" w:after="120" w:line="288" w:lineRule="auto"/>
        <w:ind w:left="0"/>
        <w:jc w:val="left"/>
        <w:outlineLvl w:val="2"/>
      </w:pPr>
      <w:bookmarkStart w:name="heading_38" w:id="38"/>
      <w:r>
        <w:rPr>
          <w:rFonts w:eastAsia="等线" w:ascii="Arial" w:cs="Arial" w:hAnsi="Arial"/>
          <w:b w:val="true"/>
          <w:sz w:val="30"/>
        </w:rPr>
        <w:t>3）保存编辑</w:t>
      </w:r>
      <w:bookmarkEnd w:id="38"/>
    </w:p>
    <w:p>
      <w:pPr>
        <w:spacing w:before="120" w:after="120" w:line="288" w:lineRule="auto"/>
        <w:ind w:left="0"/>
        <w:jc w:val="left"/>
      </w:pPr>
      <w:r>
        <w:rPr>
          <w:rFonts w:eastAsia="等线" w:ascii="Arial" w:cs="Arial" w:hAnsi="Arial"/>
          <w:sz w:val="22"/>
        </w:rPr>
        <w:t xml:space="preserve">在 </w:t>
      </w:r>
      <w:r>
        <w:rPr>
          <w:rFonts w:eastAsia="Consolas" w:ascii="Consolas" w:cs="Consolas" w:hAnsi="Consolas"/>
          <w:sz w:val="22"/>
          <w:shd w:fill="EFF0F1"/>
        </w:rPr>
        <w:t>com.itheima.sfbx.insurance.service.impl.CoefficentServiceImpl</w:t>
      </w:r>
      <w:r>
        <w:rPr>
          <w:rFonts w:eastAsia="等线" w:ascii="Arial" w:cs="Arial" w:hAnsi="Arial"/>
          <w:sz w:val="22"/>
        </w:rPr>
        <w:t xml:space="preserve"> 里面实现方法如下：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Java</w:t>
              <w:br w:type="textWrapping"/>
            </w:r>
            <w:r>
              <w:rPr>
                <w:rFonts w:eastAsia="Consolas" w:ascii="Consolas" w:cs="Consolas" w:hAnsi="Consolas"/>
                <w:sz w:val="22"/>
              </w:rPr>
              <w:t>@Override</w:t>
              <w:br/>
              <w:t>@Transactional</w:t>
              <w:br/>
            </w:r>
            <w:r>
              <w:rPr>
                <w:rFonts w:eastAsia="Consolas" w:ascii="Consolas" w:cs="Consolas" w:hAnsi="Consolas"/>
                <w:sz w:val="22"/>
              </w:rPr>
              <w:t>@Caching(evict = {@CacheEvict(value = CoefficentCacheConstant.</w:t>
            </w:r>
            <w:r>
              <w:rPr>
                <w:rFonts w:eastAsia="Consolas" w:ascii="Consolas" w:cs="Consolas" w:hAnsi="Consolas"/>
                <w:i w:val="true"/>
                <w:sz w:val="22"/>
              </w:rPr>
              <w:t>PAGE</w:t>
            </w:r>
            <w:r>
              <w:rPr>
                <w:rFonts w:eastAsia="Consolas" w:ascii="Consolas" w:cs="Consolas" w:hAnsi="Consolas"/>
                <w:sz w:val="22"/>
              </w:rPr>
              <w:t>,allEntries = true),</w:t>
              <w:br/>
            </w:r>
            <w:r>
              <w:rPr>
                <w:rFonts w:eastAsia="Consolas" w:ascii="Consolas" w:cs="Consolas" w:hAnsi="Consolas"/>
                <w:sz w:val="22"/>
              </w:rPr>
              <w:t xml:space="preserve">    @CacheEvict(value = CoefficentCacheConstant.</w:t>
            </w:r>
            <w:r>
              <w:rPr>
                <w:rFonts w:eastAsia="Consolas" w:ascii="Consolas" w:cs="Consolas" w:hAnsi="Consolas"/>
                <w:i w:val="true"/>
                <w:sz w:val="22"/>
              </w:rPr>
              <w:t>LIST</w:t>
            </w:r>
            <w:r>
              <w:rPr>
                <w:rFonts w:eastAsia="Consolas" w:ascii="Consolas" w:cs="Consolas" w:hAnsi="Consolas"/>
                <w:sz w:val="22"/>
              </w:rPr>
              <w:t>,allEntries = true),</w:t>
              <w:br/>
            </w:r>
            <w:r>
              <w:rPr>
                <w:rFonts w:eastAsia="Consolas" w:ascii="Consolas" w:cs="Consolas" w:hAnsi="Consolas"/>
                <w:sz w:val="22"/>
              </w:rPr>
              <w:t xml:space="preserve">    @CacheEvict(value = CoefficentCacheConstant.</w:t>
            </w:r>
            <w:r>
              <w:rPr>
                <w:rFonts w:eastAsia="Consolas" w:ascii="Consolas" w:cs="Consolas" w:hAnsi="Consolas"/>
                <w:i w:val="true"/>
                <w:sz w:val="22"/>
              </w:rPr>
              <w:t>BASIC</w:t>
            </w:r>
            <w:r>
              <w:rPr>
                <w:rFonts w:eastAsia="Consolas" w:ascii="Consolas" w:cs="Consolas" w:hAnsi="Consolas"/>
                <w:sz w:val="22"/>
              </w:rPr>
              <w:t>,key = "#coefficentVO.id")})</w:t>
              <w:br/>
              <w:t>public Boolean update(CoefficentVO coefficentVO) {</w:t>
              <w:br/>
              <w:t xml:space="preserve">    try {</w:t>
              <w:br/>
            </w:r>
            <w:r>
              <w:rPr>
                <w:rFonts w:eastAsia="Consolas" w:ascii="Consolas" w:cs="Consolas" w:hAnsi="Consolas"/>
                <w:sz w:val="22"/>
              </w:rPr>
              <w:t xml:space="preserve">        </w:t>
            </w:r>
            <w:r>
              <w:rPr>
                <w:rFonts w:eastAsia="Consolas" w:ascii="Consolas" w:cs="Consolas" w:hAnsi="Consolas"/>
                <w:i w:val="true"/>
                <w:sz w:val="22"/>
              </w:rPr>
              <w:t>//转换CoefficentVO为Coefficent</w:t>
            </w:r>
            <w:r>
              <w:rPr>
                <w:rFonts w:eastAsia="Consolas" w:ascii="Consolas" w:cs="Consolas" w:hAnsi="Consolas"/>
                <w:sz w:val="22"/>
              </w:rPr>
              <w:br/>
            </w:r>
            <w:r>
              <w:rPr>
                <w:rFonts w:eastAsia="Consolas" w:ascii="Consolas" w:cs="Consolas" w:hAnsi="Consolas"/>
                <w:i w:val="true"/>
                <w:sz w:val="22"/>
              </w:rPr>
              <w:t xml:space="preserve">        </w:t>
            </w:r>
            <w:r>
              <w:rPr>
                <w:rFonts w:eastAsia="Consolas" w:ascii="Consolas" w:cs="Consolas" w:hAnsi="Consolas"/>
                <w:sz w:val="22"/>
              </w:rPr>
              <w:t>Coefficent coefficent = BeanConv.</w:t>
            </w:r>
            <w:r>
              <w:rPr>
                <w:rFonts w:eastAsia="Consolas" w:ascii="Consolas" w:cs="Consolas" w:hAnsi="Consolas"/>
                <w:i w:val="true"/>
                <w:sz w:val="22"/>
              </w:rPr>
              <w:t>toBean</w:t>
            </w:r>
            <w:r>
              <w:rPr>
                <w:rFonts w:eastAsia="Consolas" w:ascii="Consolas" w:cs="Consolas" w:hAnsi="Consolas"/>
                <w:sz w:val="22"/>
              </w:rPr>
              <w:t>(coefficentVO,Coefficent.class);</w:t>
              <w:br/>
              <w:br/>
            </w:r>
            <w:r>
              <w:rPr>
                <w:rFonts w:eastAsia="Consolas" w:ascii="Consolas" w:cs="Consolas" w:hAnsi="Consolas"/>
                <w:sz w:val="22"/>
              </w:rPr>
              <w:t xml:space="preserve">        </w:t>
            </w:r>
            <w:r>
              <w:rPr>
                <w:rFonts w:eastAsia="Consolas" w:ascii="Consolas" w:cs="Consolas" w:hAnsi="Consolas"/>
                <w:i w:val="true"/>
                <w:sz w:val="22"/>
              </w:rPr>
              <w:t>//保存</w:t>
            </w:r>
            <w:r>
              <w:rPr>
                <w:rFonts w:eastAsia="Consolas" w:ascii="Consolas" w:cs="Consolas" w:hAnsi="Consolas"/>
                <w:sz w:val="22"/>
              </w:rPr>
              <w:br/>
            </w:r>
            <w:r>
              <w:rPr>
                <w:rFonts w:eastAsia="Consolas" w:ascii="Consolas" w:cs="Consolas" w:hAnsi="Consolas"/>
                <w:i w:val="true"/>
                <w:sz w:val="22"/>
              </w:rPr>
              <w:t xml:space="preserve">        </w:t>
            </w:r>
            <w:r>
              <w:rPr>
                <w:rFonts w:eastAsia="Consolas" w:ascii="Consolas" w:cs="Consolas" w:hAnsi="Consolas"/>
                <w:sz w:val="22"/>
              </w:rPr>
              <w:t>boolean flag = updateById(coefficent);</w:t>
              <w:br/>
              <w:t xml:space="preserve">        if (!flag) {</w:t>
              <w:br/>
              <w:t xml:space="preserve">            throw new RuntimeException("保存系数失败！");</w:t>
              <w:br/>
              <w:t xml:space="preserve">        }</w:t>
              <w:br/>
              <w:br/>
              <w:t xml:space="preserve">        return true;</w:t>
              <w:br/>
              <w:t xml:space="preserve">    }catch (Exception e){</w:t>
              <w:br/>
            </w:r>
            <w:r>
              <w:rPr>
                <w:rFonts w:eastAsia="Consolas" w:ascii="Consolas" w:cs="Consolas" w:hAnsi="Consolas"/>
                <w:sz w:val="22"/>
              </w:rPr>
              <w:t xml:space="preserve">        </w:t>
            </w:r>
            <w:r>
              <w:rPr>
                <w:rFonts w:eastAsia="Consolas" w:ascii="Consolas" w:cs="Consolas" w:hAnsi="Consolas"/>
                <w:i w:val="true"/>
                <w:sz w:val="22"/>
              </w:rPr>
              <w:t>log</w:t>
            </w:r>
            <w:r>
              <w:rPr>
                <w:rFonts w:eastAsia="Consolas" w:ascii="Consolas" w:cs="Consolas" w:hAnsi="Consolas"/>
                <w:sz w:val="22"/>
              </w:rPr>
              <w:t>.error("修改系数项异常：{}", ExceptionsUtil.</w:t>
            </w:r>
            <w:r>
              <w:rPr>
                <w:rFonts w:eastAsia="Consolas" w:ascii="Consolas" w:cs="Consolas" w:hAnsi="Consolas"/>
                <w:i w:val="true"/>
                <w:sz w:val="22"/>
              </w:rPr>
              <w:t>getStackTraceAsString</w:t>
            </w:r>
            <w:r>
              <w:rPr>
                <w:rFonts w:eastAsia="Consolas" w:ascii="Consolas" w:cs="Consolas" w:hAnsi="Consolas"/>
                <w:sz w:val="22"/>
              </w:rPr>
              <w:t>(e));</w:t>
              <w:br/>
            </w:r>
            <w:r>
              <w:rPr>
                <w:rFonts w:eastAsia="Consolas" w:ascii="Consolas" w:cs="Consolas" w:hAnsi="Consolas"/>
                <w:sz w:val="22"/>
              </w:rPr>
              <w:t xml:space="preserve">        throw new ProjectException(CoefficentEnum.</w:t>
            </w:r>
            <w:r>
              <w:rPr>
                <w:rFonts w:eastAsia="Consolas" w:ascii="Consolas" w:cs="Consolas" w:hAnsi="Consolas"/>
                <w:i w:val="true"/>
                <w:sz w:val="22"/>
              </w:rPr>
              <w:t>UPDATE_FAIL</w:t>
            </w:r>
            <w:r>
              <w:rPr>
                <w:rFonts w:eastAsia="Consolas" w:ascii="Consolas" w:cs="Consolas" w:hAnsi="Consolas"/>
                <w:sz w:val="22"/>
              </w:rPr>
              <w:t>);</w:t>
              <w:br/>
              <w:t xml:space="preserve">    }</w:t>
              <w:br/>
            </w:r>
            <w:r>
              <w:rPr>
                <w:rFonts w:eastAsia="Consolas" w:ascii="Consolas" w:cs="Consolas" w:hAnsi="Consolas"/>
                <w:sz w:val="22"/>
              </w:rPr>
              <w:t>}</w:t>
            </w:r>
          </w:p>
        </w:tc>
      </w:tr>
    </w:tbl>
    <w:p>
      <w:pPr>
        <w:pStyle w:val="3"/>
        <w:spacing w:before="300" w:after="120" w:line="288" w:lineRule="auto"/>
        <w:ind w:left="0"/>
        <w:jc w:val="left"/>
        <w:outlineLvl w:val="2"/>
      </w:pPr>
      <w:bookmarkStart w:name="heading_39" w:id="39"/>
      <w:r>
        <w:rPr>
          <w:rFonts w:eastAsia="等线" w:ascii="Arial" w:cs="Arial" w:hAnsi="Arial"/>
          <w:b w:val="true"/>
          <w:sz w:val="30"/>
        </w:rPr>
        <w:t>4）启用/禁用</w:t>
      </w:r>
      <w:bookmarkEnd w:id="39"/>
    </w:p>
    <w:p>
      <w:pPr>
        <w:spacing w:before="120" w:after="120" w:line="288" w:lineRule="auto"/>
        <w:ind w:left="0"/>
        <w:jc w:val="left"/>
      </w:pPr>
      <w:r>
        <w:rPr>
          <w:rFonts w:eastAsia="等线" w:ascii="Arial" w:cs="Arial" w:hAnsi="Arial"/>
          <w:sz w:val="22"/>
        </w:rPr>
        <w:t>与编辑功能是一样的；共用了编辑的实现方法，所以不用再实现。</w:t>
      </w:r>
    </w:p>
    <w:p>
      <w:pPr>
        <w:pStyle w:val="3"/>
        <w:spacing w:before="300" w:after="120" w:line="288" w:lineRule="auto"/>
        <w:ind w:left="0"/>
        <w:jc w:val="left"/>
        <w:outlineLvl w:val="2"/>
      </w:pPr>
      <w:bookmarkStart w:name="heading_40" w:id="40"/>
      <w:r>
        <w:rPr>
          <w:rFonts w:eastAsia="等线" w:ascii="Arial" w:cs="Arial" w:hAnsi="Arial"/>
          <w:b w:val="true"/>
          <w:sz w:val="30"/>
        </w:rPr>
        <w:t>5）删除</w:t>
      </w:r>
      <w:bookmarkEnd w:id="40"/>
    </w:p>
    <w:p>
      <w:pPr>
        <w:spacing w:before="120" w:after="120" w:line="288" w:lineRule="auto"/>
        <w:ind w:left="0"/>
        <w:jc w:val="left"/>
      </w:pPr>
      <w:r>
        <w:rPr>
          <w:rFonts w:eastAsia="等线" w:ascii="Arial" w:cs="Arial" w:hAnsi="Arial"/>
          <w:sz w:val="22"/>
        </w:rPr>
        <w:t xml:space="preserve">在 </w:t>
      </w:r>
      <w:r>
        <w:rPr>
          <w:rFonts w:eastAsia="Consolas" w:ascii="Consolas" w:cs="Consolas" w:hAnsi="Consolas"/>
          <w:sz w:val="22"/>
          <w:shd w:fill="EFF0F1"/>
        </w:rPr>
        <w:t>com.itheima.sfbx.insurance.service.impl.CoefficentServiceImpl</w:t>
      </w:r>
      <w:r>
        <w:rPr>
          <w:rFonts w:eastAsia="等线" w:ascii="Arial" w:cs="Arial" w:hAnsi="Arial"/>
          <w:sz w:val="22"/>
        </w:rPr>
        <w:t xml:space="preserve"> 里面实现方法如下：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Java</w:t>
              <w:br w:type="textWrapping"/>
            </w:r>
            <w:r>
              <w:rPr>
                <w:rFonts w:eastAsia="Consolas" w:ascii="Consolas" w:cs="Consolas" w:hAnsi="Consolas"/>
                <w:sz w:val="22"/>
              </w:rPr>
              <w:br/>
              <w:t>@Override</w:t>
              <w:br/>
              <w:t>@Transactional</w:t>
              <w:br/>
            </w:r>
            <w:r>
              <w:rPr>
                <w:rFonts w:eastAsia="Consolas" w:ascii="Consolas" w:cs="Consolas" w:hAnsi="Consolas"/>
                <w:sz w:val="22"/>
              </w:rPr>
              <w:t>@Caching(evict = {@CacheEvict(value = CoefficentCacheConstant.</w:t>
            </w:r>
            <w:r>
              <w:rPr>
                <w:rFonts w:eastAsia="Consolas" w:ascii="Consolas" w:cs="Consolas" w:hAnsi="Consolas"/>
                <w:i w:val="true"/>
                <w:sz w:val="22"/>
              </w:rPr>
              <w:t>PAGE</w:t>
            </w:r>
            <w:r>
              <w:rPr>
                <w:rFonts w:eastAsia="Consolas" w:ascii="Consolas" w:cs="Consolas" w:hAnsi="Consolas"/>
                <w:sz w:val="22"/>
              </w:rPr>
              <w:t>,allEntries = true),</w:t>
              <w:br/>
            </w:r>
            <w:r>
              <w:rPr>
                <w:rFonts w:eastAsia="Consolas" w:ascii="Consolas" w:cs="Consolas" w:hAnsi="Consolas"/>
                <w:sz w:val="22"/>
              </w:rPr>
              <w:t xml:space="preserve">    @CacheEvict(value = CoefficentCacheConstant.</w:t>
            </w:r>
            <w:r>
              <w:rPr>
                <w:rFonts w:eastAsia="Consolas" w:ascii="Consolas" w:cs="Consolas" w:hAnsi="Consolas"/>
                <w:i w:val="true"/>
                <w:sz w:val="22"/>
              </w:rPr>
              <w:t>LIST</w:t>
            </w:r>
            <w:r>
              <w:rPr>
                <w:rFonts w:eastAsia="Consolas" w:ascii="Consolas" w:cs="Consolas" w:hAnsi="Consolas"/>
                <w:sz w:val="22"/>
              </w:rPr>
              <w:t>,allEntries = true),</w:t>
              <w:br/>
            </w:r>
            <w:r>
              <w:rPr>
                <w:rFonts w:eastAsia="Consolas" w:ascii="Consolas" w:cs="Consolas" w:hAnsi="Consolas"/>
                <w:sz w:val="22"/>
              </w:rPr>
              <w:t xml:space="preserve">    @CacheEvict(value = CoefficentCacheConstant.</w:t>
            </w:r>
            <w:r>
              <w:rPr>
                <w:rFonts w:eastAsia="Consolas" w:ascii="Consolas" w:cs="Consolas" w:hAnsi="Consolas"/>
                <w:i w:val="true"/>
                <w:sz w:val="22"/>
              </w:rPr>
              <w:t>BASIC</w:t>
            </w:r>
            <w:r>
              <w:rPr>
                <w:rFonts w:eastAsia="Consolas" w:ascii="Consolas" w:cs="Consolas" w:hAnsi="Consolas"/>
                <w:sz w:val="22"/>
              </w:rPr>
              <w:t>,allEntries = true)})</w:t>
              <w:br/>
              <w:t>public Boolean delete(String[] checkedIds) {</w:t>
              <w:br/>
              <w:t xml:space="preserve">    try {</w:t>
              <w:br/>
            </w:r>
            <w:r>
              <w:rPr>
                <w:rFonts w:eastAsia="Consolas" w:ascii="Consolas" w:cs="Consolas" w:hAnsi="Consolas"/>
                <w:sz w:val="22"/>
              </w:rPr>
              <w:t xml:space="preserve">        List&lt;Long&gt; idsList = Arrays.</w:t>
            </w:r>
            <w:r>
              <w:rPr>
                <w:rFonts w:eastAsia="Consolas" w:ascii="Consolas" w:cs="Consolas" w:hAnsi="Consolas"/>
                <w:i w:val="true"/>
                <w:sz w:val="22"/>
              </w:rPr>
              <w:t>stream</w:t>
            </w:r>
            <w:r>
              <w:rPr>
                <w:rFonts w:eastAsia="Consolas" w:ascii="Consolas" w:cs="Consolas" w:hAnsi="Consolas"/>
                <w:sz w:val="22"/>
              </w:rPr>
              <w:t>(checkedIds).map(Long::</w:t>
            </w:r>
            <w:r>
              <w:rPr>
                <w:rFonts w:eastAsia="Consolas" w:ascii="Consolas" w:cs="Consolas" w:hAnsi="Consolas"/>
                <w:i w:val="true"/>
                <w:sz w:val="22"/>
              </w:rPr>
              <w:t>parseLong</w:t>
            </w:r>
            <w:r>
              <w:rPr>
                <w:rFonts w:eastAsia="Consolas" w:ascii="Consolas" w:cs="Consolas" w:hAnsi="Consolas"/>
                <w:sz w:val="22"/>
              </w:rPr>
              <w:t>).collect(Collectors.</w:t>
            </w:r>
            <w:r>
              <w:rPr>
                <w:rFonts w:eastAsia="Consolas" w:ascii="Consolas" w:cs="Consolas" w:hAnsi="Consolas"/>
                <w:i w:val="true"/>
                <w:sz w:val="22"/>
              </w:rPr>
              <w:t>toList</w:t>
            </w:r>
            <w:r>
              <w:rPr>
                <w:rFonts w:eastAsia="Consolas" w:ascii="Consolas" w:cs="Consolas" w:hAnsi="Consolas"/>
                <w:sz w:val="22"/>
              </w:rPr>
              <w:t>());</w:t>
              <w:br/>
              <w:t xml:space="preserve">        boolean flag = removeByIds(idsList);</w:t>
              <w:br/>
              <w:t xml:space="preserve">        if (!flag) {</w:t>
              <w:br/>
              <w:t xml:space="preserve">            throw new RuntimeException("删除系数失败！");</w:t>
              <w:br/>
              <w:t xml:space="preserve">        }</w:t>
              <w:br/>
              <w:t xml:space="preserve">        return true;</w:t>
              <w:br/>
              <w:t xml:space="preserve">    }catch (Exception e){</w:t>
              <w:br/>
            </w:r>
            <w:r>
              <w:rPr>
                <w:rFonts w:eastAsia="Consolas" w:ascii="Consolas" w:cs="Consolas" w:hAnsi="Consolas"/>
                <w:sz w:val="22"/>
              </w:rPr>
              <w:t xml:space="preserve">        </w:t>
            </w:r>
            <w:r>
              <w:rPr>
                <w:rFonts w:eastAsia="Consolas" w:ascii="Consolas" w:cs="Consolas" w:hAnsi="Consolas"/>
                <w:i w:val="true"/>
                <w:sz w:val="22"/>
              </w:rPr>
              <w:t>log</w:t>
            </w:r>
            <w:r>
              <w:rPr>
                <w:rFonts w:eastAsia="Consolas" w:ascii="Consolas" w:cs="Consolas" w:hAnsi="Consolas"/>
                <w:sz w:val="22"/>
              </w:rPr>
              <w:t>.error("删除系数项异常：{}", ExceptionsUtil.</w:t>
            </w:r>
            <w:r>
              <w:rPr>
                <w:rFonts w:eastAsia="Consolas" w:ascii="Consolas" w:cs="Consolas" w:hAnsi="Consolas"/>
                <w:i w:val="true"/>
                <w:sz w:val="22"/>
              </w:rPr>
              <w:t>getStackTraceAsString</w:t>
            </w:r>
            <w:r>
              <w:rPr>
                <w:rFonts w:eastAsia="Consolas" w:ascii="Consolas" w:cs="Consolas" w:hAnsi="Consolas"/>
                <w:sz w:val="22"/>
              </w:rPr>
              <w:t>(e));</w:t>
              <w:br/>
            </w:r>
            <w:r>
              <w:rPr>
                <w:rFonts w:eastAsia="Consolas" w:ascii="Consolas" w:cs="Consolas" w:hAnsi="Consolas"/>
                <w:sz w:val="22"/>
              </w:rPr>
              <w:t xml:space="preserve">        throw new ProjectException(CoefficentEnum.</w:t>
            </w:r>
            <w:r>
              <w:rPr>
                <w:rFonts w:eastAsia="Consolas" w:ascii="Consolas" w:cs="Consolas" w:hAnsi="Consolas"/>
                <w:i w:val="true"/>
                <w:sz w:val="22"/>
              </w:rPr>
              <w:t>DEL_FAIL</w:t>
            </w:r>
            <w:r>
              <w:rPr>
                <w:rFonts w:eastAsia="Consolas" w:ascii="Consolas" w:cs="Consolas" w:hAnsi="Consolas"/>
                <w:sz w:val="22"/>
              </w:rPr>
              <w:t>);</w:t>
              <w:br/>
              <w:t xml:space="preserve">    }</w:t>
              <w:br/>
            </w:r>
            <w:r>
              <w:rPr>
                <w:rFonts w:eastAsia="Consolas" w:ascii="Consolas" w:cs="Consolas" w:hAnsi="Consolas"/>
                <w:sz w:val="22"/>
              </w:rPr>
              <w:t>}</w:t>
            </w:r>
          </w:p>
        </w:tc>
      </w:tr>
    </w:tbl>
    <w:p>
      <w:pPr>
        <w:pStyle w:val="2"/>
        <w:spacing w:before="320" w:after="120" w:line="288" w:lineRule="auto"/>
        <w:ind w:left="0"/>
        <w:jc w:val="left"/>
        <w:outlineLvl w:val="1"/>
      </w:pPr>
      <w:bookmarkStart w:name="heading_41" w:id="41"/>
      <w:r>
        <w:rPr>
          <w:rFonts w:eastAsia="等线" w:ascii="Arial" w:cs="Arial" w:hAnsi="Arial"/>
          <w:b w:val="true"/>
          <w:sz w:val="32"/>
        </w:rPr>
        <w:t>3.5、小结</w:t>
      </w:r>
      <w:bookmarkEnd w:id="41"/>
    </w:p>
    <w:p>
      <w:pPr>
        <w:spacing w:before="120" w:after="120" w:line="288" w:lineRule="auto"/>
        <w:ind w:left="0"/>
        <w:jc w:val="left"/>
      </w:pPr>
      <w:r>
        <w:rPr>
          <w:rFonts w:eastAsia="等线" w:ascii="Arial" w:cs="Arial" w:hAnsi="Arial"/>
          <w:b w:val="true"/>
          <w:sz w:val="22"/>
        </w:rPr>
        <w:t>系数项的作用：</w:t>
      </w:r>
    </w:p>
    <w:p>
      <w:pPr>
        <w:numPr>
          <w:numId w:val="23"/>
        </w:numPr>
        <w:spacing w:before="120" w:after="120" w:line="288" w:lineRule="auto"/>
        <w:ind w:left="0"/>
        <w:jc w:val="left"/>
      </w:pPr>
      <w:r>
        <w:rPr>
          <w:rFonts w:eastAsia="等线" w:ascii="Arial" w:cs="Arial" w:hAnsi="Arial"/>
          <w:sz w:val="22"/>
        </w:rPr>
        <w:t>用户在购买保险时，通过系数项的选择会有不同的保费报价，系数是影响投保价格的唯一因素</w:t>
      </w:r>
    </w:p>
    <w:p>
      <w:pPr>
        <w:spacing w:before="120" w:after="120" w:line="288" w:lineRule="auto"/>
        <w:ind w:left="0"/>
        <w:jc w:val="left"/>
      </w:pPr>
      <w:r>
        <w:rPr>
          <w:rFonts w:eastAsia="等线" w:ascii="Arial" w:cs="Arial" w:hAnsi="Arial"/>
          <w:b w:val="true"/>
          <w:sz w:val="22"/>
        </w:rPr>
        <w:t>系数项的数据结构-示例：</w:t>
      </w:r>
    </w:p>
    <w:p>
      <w:pPr>
        <w:numPr>
          <w:numId w:val="24"/>
        </w:numPr>
        <w:spacing w:before="120" w:after="120" w:line="288" w:lineRule="auto"/>
        <w:ind w:left="0"/>
        <w:jc w:val="left"/>
      </w:pPr>
      <w:r>
        <w:rPr>
          <w:rFonts w:eastAsia="等线" w:ascii="Arial" w:cs="Arial" w:hAnsi="Arial"/>
          <w:sz w:val="22"/>
        </w:rPr>
        <w:t xml:space="preserve">系数项名称：保障年限                                                                                         </w:t>
      </w:r>
    </w:p>
    <w:p>
      <w:pPr>
        <w:numPr>
          <w:numId w:val="25"/>
        </w:numPr>
        <w:spacing w:before="120" w:after="120" w:line="288" w:lineRule="auto"/>
        <w:ind w:left="0"/>
        <w:jc w:val="left"/>
      </w:pPr>
      <w:r>
        <w:rPr>
          <w:rFonts w:eastAsia="等线" w:ascii="Arial" w:cs="Arial" w:hAnsi="Arial"/>
          <w:sz w:val="22"/>
        </w:rPr>
        <w:t>系数项key：  X001-BZNX</w:t>
      </w:r>
    </w:p>
    <w:p>
      <w:pPr>
        <w:numPr>
          <w:numId w:val="26"/>
        </w:numPr>
        <w:spacing w:before="120" w:after="120" w:line="288" w:lineRule="auto"/>
        <w:ind w:left="0"/>
        <w:jc w:val="left"/>
      </w:pPr>
      <w:r>
        <w:rPr>
          <w:rFonts w:eastAsia="等线" w:ascii="Arial" w:cs="Arial" w:hAnsi="Arial"/>
          <w:sz w:val="22"/>
        </w:rPr>
        <w:t xml:space="preserve">系数项值格式：   </w:t>
      </w:r>
    </w:p>
    <w:p>
      <w:pPr>
        <w:numPr>
          <w:numId w:val="27"/>
        </w:numPr>
        <w:spacing w:before="120" w:after="120" w:line="288" w:lineRule="auto"/>
        <w:ind w:left="453"/>
        <w:jc w:val="left"/>
      </w:pPr>
      <w:r>
        <w:rPr>
          <w:rFonts w:eastAsia="等线" w:ascii="Arial" w:cs="Arial" w:hAnsi="Arial"/>
          <w:sz w:val="22"/>
        </w:rPr>
        <w:t>选项系数：[{"name":“10年”,"val":"10",“calculatedVal”:"10"},{"name":“20年”,"val":"20",“calculatedVal”:"20"}]</w:t>
      </w:r>
    </w:p>
    <w:p>
      <w:pPr>
        <w:numPr>
          <w:numId w:val="28"/>
        </w:numPr>
        <w:spacing w:before="120" w:after="120" w:line="288" w:lineRule="auto"/>
        <w:ind w:left="453"/>
        <w:jc w:val="left"/>
      </w:pPr>
      <w:r>
        <w:rPr>
          <w:rFonts w:eastAsia="等线" w:ascii="Arial" w:cs="Arial" w:hAnsi="Arial"/>
          <w:sz w:val="22"/>
        </w:rPr>
        <w:t>范围系数：[{"end": "10", "start": "28", "endUnit": "YEAR", "startUnit": "DAY"}, {"end": "20", "val": "", "name": "", "start": "10", "endUnit": "YEAR", "startUnit": "YEAR", "calculatedVal": ""}, {"end": "30", "val": "", "name": "", "start": "20", "endUnit": "YEAR", "startUnit": "YEAR", "calculatedVal": ""}]</w:t>
      </w:r>
    </w:p>
    <w:p>
      <w:pPr>
        <w:numPr>
          <w:numId w:val="29"/>
        </w:numPr>
        <w:spacing w:before="120" w:after="120" w:line="288" w:lineRule="auto"/>
        <w:ind w:left="453"/>
        <w:jc w:val="left"/>
      </w:pPr>
      <w:r>
        <w:rPr>
          <w:rFonts w:eastAsia="等线" w:ascii="Arial" w:cs="Arial" w:hAnsi="Arial"/>
          <w:sz w:val="22"/>
        </w:rPr>
        <w:t>年限系数：[ {"val": "20YEAR", "name": "20年", "unit": "YEAR", "calculatedVal": "20"},{"val": "30YEAR", "name": "30年", "unit": "YEAR", "calculatedVal": "30"}]</w:t>
      </w:r>
    </w:p>
    <w:p>
      <w:pPr>
        <w:pStyle w:val="1"/>
        <w:spacing w:before="380" w:after="140" w:line="288" w:lineRule="auto"/>
        <w:ind w:left="0"/>
        <w:jc w:val="left"/>
        <w:outlineLvl w:val="0"/>
      </w:pPr>
      <w:bookmarkStart w:name="heading_42" w:id="42"/>
      <w:r>
        <w:rPr>
          <w:rFonts w:eastAsia="等线" w:ascii="Arial" w:cs="Arial" w:hAnsi="Arial"/>
          <w:b w:val="true"/>
          <w:sz w:val="36"/>
        </w:rPr>
        <w:t>4、筛选项-查找保险产品</w:t>
      </w:r>
      <w:bookmarkEnd w:id="42"/>
    </w:p>
    <w:p>
      <w:pPr>
        <w:spacing w:before="120" w:after="120" w:line="288" w:lineRule="auto"/>
        <w:ind w:left="0"/>
        <w:jc w:val="left"/>
      </w:pPr>
      <w:r>
        <w:rPr>
          <w:rFonts w:eastAsia="等线" w:ascii="Arial" w:cs="Arial" w:hAnsi="Arial"/>
          <w:sz w:val="22"/>
        </w:rPr>
        <w:t>与前面的两个是一样的做法；阅读该模块的实现即可。</w:t>
      </w:r>
    </w:p>
    <w:p>
      <w:pPr>
        <w:pStyle w:val="2"/>
        <w:spacing w:before="320" w:after="120" w:line="288" w:lineRule="auto"/>
        <w:ind w:left="0"/>
        <w:jc w:val="left"/>
        <w:outlineLvl w:val="1"/>
      </w:pPr>
      <w:bookmarkStart w:name="heading_43" w:id="43"/>
      <w:r>
        <w:rPr>
          <w:rFonts w:eastAsia="等线" w:ascii="Arial" w:cs="Arial" w:hAnsi="Arial"/>
          <w:b w:val="true"/>
          <w:sz w:val="32"/>
        </w:rPr>
        <w:t>4.1、需求分析</w:t>
      </w:r>
      <w:bookmarkEnd w:id="43"/>
    </w:p>
    <w:p>
      <w:pPr>
        <w:spacing w:before="120" w:after="120" w:line="288" w:lineRule="auto"/>
        <w:ind w:left="0"/>
        <w:jc w:val="left"/>
      </w:pPr>
      <w:r>
        <w:rPr>
          <w:rFonts w:eastAsia="等线" w:ascii="Arial" w:cs="Arial" w:hAnsi="Arial"/>
          <w:sz w:val="22"/>
        </w:rPr>
        <w:t>登录后台管理系统——》基础数据——》筛选管理</w:t>
      </w:r>
    </w:p>
    <w:p>
      <w:pPr>
        <w:spacing w:before="120" w:after="120" w:line="288" w:lineRule="auto"/>
        <w:ind w:left="0"/>
        <w:jc w:val="center"/>
      </w:pPr>
      <w:r>
        <w:drawing>
          <wp:inline distT="0" distR="0" distB="0" distL="0">
            <wp:extent cx="5257800" cy="2628900"/>
            <wp:docPr id="11" name="Drawing 11" descr=""/>
            <a:graphic xmlns:a="http://schemas.openxmlformats.org/drawingml/2006/main">
              <a:graphicData uri="http://schemas.openxmlformats.org/drawingml/2006/picture">
                <pic:pic xmlns:pic="http://schemas.openxmlformats.org/drawingml/2006/picture">
                  <pic:nvPicPr>
                    <pic:cNvPr id="0" name="Picture 11" descr=""/>
                    <pic:cNvPicPr>
                      <a:picLocks noChangeAspect="true"/>
                    </pic:cNvPicPr>
                  </pic:nvPicPr>
                  <pic:blipFill>
                    <a:blip r:embed="rId17"/>
                    <a:stretch>
                      <a:fillRect/>
                    </a:stretch>
                  </pic:blipFill>
                  <pic:spPr>
                    <a:xfrm>
                      <a:off x="0" y="0"/>
                      <a:ext cx="5257800" cy="2628900"/>
                    </a:xfrm>
                    <a:prstGeom prst="rect">
                      <a:avLst/>
                    </a:prstGeom>
                  </pic:spPr>
                </pic:pic>
              </a:graphicData>
            </a:graphic>
          </wp:inline>
        </w:drawing>
      </w:r>
    </w:p>
    <w:p>
      <w:pPr>
        <w:spacing w:before="120" w:after="120" w:line="288" w:lineRule="auto"/>
        <w:ind w:left="0"/>
        <w:jc w:val="center"/>
      </w:pPr>
      <w:r>
        <w:drawing>
          <wp:inline distT="0" distR="0" distB="0" distL="0">
            <wp:extent cx="5257800" cy="3638550"/>
            <wp:docPr id="12" name="Drawing 12" descr=""/>
            <a:graphic xmlns:a="http://schemas.openxmlformats.org/drawingml/2006/main">
              <a:graphicData uri="http://schemas.openxmlformats.org/drawingml/2006/picture">
                <pic:pic xmlns:pic="http://schemas.openxmlformats.org/drawingml/2006/picture">
                  <pic:nvPicPr>
                    <pic:cNvPr id="0" name="Picture 12" descr=""/>
                    <pic:cNvPicPr>
                      <a:picLocks noChangeAspect="true"/>
                    </pic:cNvPicPr>
                  </pic:nvPicPr>
                  <pic:blipFill>
                    <a:blip r:embed="rId18"/>
                    <a:stretch>
                      <a:fillRect/>
                    </a:stretch>
                  </pic:blipFill>
                  <pic:spPr>
                    <a:xfrm>
                      <a:off x="0" y="0"/>
                      <a:ext cx="5257800" cy="36385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而在app端点击产品查看详情时，也能够看到这些筛选项的使用：</w:t>
      </w:r>
    </w:p>
    <w:p>
      <w:pPr>
        <w:spacing w:before="120" w:after="120" w:line="288" w:lineRule="auto"/>
        <w:ind w:left="0"/>
        <w:jc w:val="center"/>
      </w:pPr>
      <w:r>
        <w:drawing>
          <wp:inline distT="0" distR="0" distB="0" distL="0">
            <wp:extent cx="4400550" cy="2676525"/>
            <wp:docPr id="13" name="Drawing 13" descr=""/>
            <a:graphic xmlns:a="http://schemas.openxmlformats.org/drawingml/2006/main">
              <a:graphicData uri="http://schemas.openxmlformats.org/drawingml/2006/picture">
                <pic:pic xmlns:pic="http://schemas.openxmlformats.org/drawingml/2006/picture">
                  <pic:nvPicPr>
                    <pic:cNvPr id="0" name="Picture 13" descr=""/>
                    <pic:cNvPicPr>
                      <a:picLocks noChangeAspect="true"/>
                    </pic:cNvPicPr>
                  </pic:nvPicPr>
                  <pic:blipFill>
                    <a:blip r:embed="rId19"/>
                    <a:stretch>
                      <a:fillRect/>
                    </a:stretch>
                  </pic:blipFill>
                  <pic:spPr>
                    <a:xfrm>
                      <a:off x="0" y="0"/>
                      <a:ext cx="4400550" cy="2676525"/>
                    </a:xfrm>
                    <a:prstGeom prst="rect">
                      <a:avLst/>
                    </a:prstGeom>
                  </pic:spPr>
                </pic:pic>
              </a:graphicData>
            </a:graphic>
          </wp:inline>
        </w:drawing>
      </w:r>
    </w:p>
    <w:p>
      <w:pPr>
        <w:pStyle w:val="2"/>
        <w:spacing w:before="320" w:after="120" w:line="288" w:lineRule="auto"/>
        <w:ind w:left="0"/>
        <w:jc w:val="left"/>
        <w:outlineLvl w:val="1"/>
      </w:pPr>
      <w:bookmarkStart w:name="heading_44" w:id="44"/>
      <w:r>
        <w:rPr>
          <w:rFonts w:eastAsia="等线" w:ascii="Arial" w:cs="Arial" w:hAnsi="Arial"/>
          <w:b w:val="true"/>
          <w:sz w:val="32"/>
        </w:rPr>
        <w:t>4.2、数据库表设计</w:t>
      </w:r>
      <w:bookmarkEnd w:id="44"/>
    </w:p>
    <w:p>
      <w:pPr>
        <w:spacing w:before="120" w:after="120" w:line="288" w:lineRule="auto"/>
        <w:ind w:left="0"/>
        <w:jc w:val="left"/>
      </w:pPr>
      <w:r>
        <w:rPr>
          <w:rFonts w:eastAsia="等线" w:ascii="Arial" w:cs="Arial" w:hAnsi="Arial"/>
          <w:sz w:val="22"/>
        </w:rPr>
        <w:t xml:space="preserve">按照需求分析中的思路；只需要设计一张表 </w:t>
      </w:r>
      <w:r>
        <w:rPr>
          <w:rFonts w:eastAsia="Consolas" w:ascii="Consolas" w:cs="Consolas" w:hAnsi="Consolas"/>
          <w:sz w:val="22"/>
          <w:shd w:fill="EFF0F1"/>
        </w:rPr>
        <w:t>筛选项表tab_condition</w:t>
      </w:r>
      <w:r>
        <w:rPr>
          <w:rFonts w:eastAsia="等线" w:ascii="Arial" w:cs="Arial" w:hAnsi="Arial"/>
          <w:sz w:val="22"/>
        </w:rPr>
        <w:t xml:space="preserve"> 具体表结构如下：</w:t>
      </w:r>
    </w:p>
    <w:p>
      <w:pPr>
        <w:spacing w:before="120" w:after="120" w:line="288" w:lineRule="auto"/>
        <w:ind w:left="0"/>
        <w:jc w:val="center"/>
      </w:pPr>
      <w:r>
        <w:drawing>
          <wp:inline distT="0" distR="0" distB="0" distL="0">
            <wp:extent cx="5257800" cy="3352800"/>
            <wp:docPr id="14" name="Drawing 14" descr=""/>
            <a:graphic xmlns:a="http://schemas.openxmlformats.org/drawingml/2006/main">
              <a:graphicData uri="http://schemas.openxmlformats.org/drawingml/2006/picture">
                <pic:pic xmlns:pic="http://schemas.openxmlformats.org/drawingml/2006/picture">
                  <pic:nvPicPr>
                    <pic:cNvPr id="0" name="Picture 14" descr=""/>
                    <pic:cNvPicPr>
                      <a:picLocks noChangeAspect="true"/>
                    </pic:cNvPicPr>
                  </pic:nvPicPr>
                  <pic:blipFill>
                    <a:blip r:embed="rId20"/>
                    <a:stretch>
                      <a:fillRect/>
                    </a:stretch>
                  </pic:blipFill>
                  <pic:spPr>
                    <a:xfrm>
                      <a:off x="0" y="0"/>
                      <a:ext cx="5257800" cy="3352800"/>
                    </a:xfrm>
                    <a:prstGeom prst="rect">
                      <a:avLst/>
                    </a:prstGeom>
                  </pic:spPr>
                </pic:pic>
              </a:graphicData>
            </a:graphic>
          </wp:inline>
        </w:drawing>
      </w:r>
    </w:p>
    <w:p>
      <w:pPr>
        <w:spacing w:before="120" w:after="120" w:line="288" w:lineRule="auto"/>
        <w:ind w:left="0"/>
        <w:jc w:val="left"/>
      </w:pPr>
    </w:p>
    <w:tbl>
      <w:tblPr>
        <w:tblW w:w="0" w:type="auto"/>
        <w:tblInd w:w="0" w:type="dxa"/>
        <w:tblBorders>
          <w:top w:val="single"/>
          <w:left w:val="single"/>
          <w:bottom w:val="single"/>
          <w:right w:val="single"/>
          <w:insideH w:val="single"/>
          <w:insideV w:val="single"/>
        </w:tblBorders>
        <w:tblLayout w:type="fixed"/>
      </w:tblPr>
      <w:tblGrid>
        <w:gridCol w:w="8280"/>
      </w:tblGrid>
      <w:tr>
        <w:tc>
          <w:tcPr>
            <w:tcW w:w="8280" w:type="dxa"/>
            <w:tcBorders>
              <w:top w:val="nil"/>
              <w:left w:sz="18" w:val="single" w:color="BBBFC4"/>
              <w:bottom w:val="nil"/>
              <w:right w:val="nil"/>
            </w:tcBorders>
            <w:tcMar>
              <w:top w:type="dxa" w:w="60"/>
              <w:left w:type="dxa" w:w="120"/>
              <w:bottom w:type="dxa" w:w="30"/>
              <w:right w:type="dxa" w:w="120"/>
            </w:tcMar>
          </w:tcPr>
          <w:p>
            <w:pPr>
              <w:spacing w:before="120" w:after="120" w:line="288" w:lineRule="auto"/>
              <w:ind w:left="0"/>
              <w:jc w:val="left"/>
            </w:pPr>
            <w:r>
              <w:rPr>
                <w:rFonts w:eastAsia="等线" w:ascii="Arial" w:cs="Arial" w:hAnsi="Arial"/>
                <w:color w:val="646a73"/>
                <w:sz w:val="22"/>
              </w:rPr>
              <w:t>筛选项值；在数据库中存储一个json字符串；json的格式参考如下：</w:t>
            </w:r>
          </w:p>
          <w:p>
            <w:pPr>
              <w:spacing w:before="120" w:after="120" w:line="288" w:lineRule="auto"/>
              <w:ind w:left="0"/>
              <w:jc w:val="left"/>
            </w:pPr>
            <w:r>
              <w:rPr>
                <w:rFonts w:eastAsia="等线" w:ascii="Arial" w:cs="Arial" w:hAnsi="Arial"/>
                <w:color w:val="d83931"/>
                <w:sz w:val="22"/>
              </w:rPr>
              <w:t xml:space="preserve"> [{"name":“有其他慢性病”,"val":"MXB"},{"name":“健康”,"val":"JK"}]</w:t>
            </w:r>
          </w:p>
          <w:p>
            <w:pPr>
              <w:spacing w:before="120" w:after="120" w:line="288" w:lineRule="auto"/>
              <w:ind w:left="0"/>
              <w:jc w:val="left"/>
            </w:pPr>
          </w:p>
        </w:tc>
      </w:tr>
    </w:tbl>
    <w:p>
      <w:pPr>
        <w:pStyle w:val="2"/>
        <w:spacing w:before="320" w:after="120" w:line="288" w:lineRule="auto"/>
        <w:ind w:left="0"/>
        <w:jc w:val="left"/>
        <w:outlineLvl w:val="1"/>
      </w:pPr>
      <w:bookmarkStart w:name="heading_45" w:id="45"/>
      <w:r>
        <w:rPr>
          <w:rFonts w:eastAsia="等线" w:ascii="Arial" w:cs="Arial" w:hAnsi="Arial"/>
          <w:b w:val="true"/>
          <w:sz w:val="32"/>
        </w:rPr>
        <w:t>4.3、接口设计</w:t>
      </w:r>
      <w:bookmarkEnd w:id="45"/>
    </w:p>
    <w:p>
      <w:pPr>
        <w:spacing w:before="120" w:after="120" w:line="288" w:lineRule="auto"/>
        <w:ind w:left="0"/>
        <w:jc w:val="left"/>
      </w:pPr>
      <w:r>
        <w:rPr>
          <w:rFonts w:eastAsia="等线" w:ascii="Arial" w:cs="Arial" w:hAnsi="Arial"/>
          <w:sz w:val="22"/>
        </w:rPr>
        <w:t>项目中已经引入了 knife4j（swagger）;所以可以直接访问接口管理平台：</w:t>
      </w:r>
      <w:r>
        <w:rPr>
          <w:rFonts w:eastAsia="等线" w:ascii="Arial" w:cs="Arial" w:hAnsi="Arial"/>
          <w:sz w:val="22"/>
        </w:rPr>
        <w:t>http://sf.mgt.itheima.net:7066/doc.html#/home</w:t>
      </w:r>
      <w:r>
        <w:rPr>
          <w:rFonts w:eastAsia="等线" w:ascii="Arial" w:cs="Arial" w:hAnsi="Arial"/>
          <w:sz w:val="22"/>
        </w:rPr>
        <w:t xml:space="preserve">  这样可以更加直观的查看、调试接口。</w:t>
      </w:r>
    </w:p>
    <w:p>
      <w:pPr>
        <w:spacing w:before="120" w:after="120" w:line="288" w:lineRule="auto"/>
        <w:ind w:left="0"/>
        <w:jc w:val="center"/>
      </w:pPr>
      <w:r>
        <w:drawing>
          <wp:inline distT="0" distR="0" distB="0" distL="0">
            <wp:extent cx="5257800" cy="2619375"/>
            <wp:docPr id="15" name="Drawing 15" descr=""/>
            <a:graphic xmlns:a="http://schemas.openxmlformats.org/drawingml/2006/main">
              <a:graphicData uri="http://schemas.openxmlformats.org/drawingml/2006/picture">
                <pic:pic xmlns:pic="http://schemas.openxmlformats.org/drawingml/2006/picture">
                  <pic:nvPicPr>
                    <pic:cNvPr id="0" name="Picture 15" descr=""/>
                    <pic:cNvPicPr>
                      <a:picLocks noChangeAspect="true"/>
                    </pic:cNvPicPr>
                  </pic:nvPicPr>
                  <pic:blipFill>
                    <a:blip r:embed="rId21"/>
                    <a:stretch>
                      <a:fillRect/>
                    </a:stretch>
                  </pic:blipFill>
                  <pic:spPr>
                    <a:xfrm>
                      <a:off x="0" y="0"/>
                      <a:ext cx="5257800" cy="2619375"/>
                    </a:xfrm>
                    <a:prstGeom prst="rect">
                      <a:avLst/>
                    </a:prstGeom>
                  </pic:spPr>
                </pic:pic>
              </a:graphicData>
            </a:graphic>
          </wp:inline>
        </w:drawing>
      </w:r>
    </w:p>
    <w:p>
      <w:pPr>
        <w:pStyle w:val="2"/>
        <w:spacing w:before="320" w:after="120" w:line="288" w:lineRule="auto"/>
        <w:ind w:left="0"/>
        <w:jc w:val="left"/>
        <w:outlineLvl w:val="1"/>
      </w:pPr>
      <w:bookmarkStart w:name="heading_46" w:id="46"/>
      <w:r>
        <w:rPr>
          <w:rFonts w:eastAsia="等线" w:ascii="Arial" w:cs="Arial" w:hAnsi="Arial"/>
          <w:b w:val="true"/>
          <w:sz w:val="32"/>
        </w:rPr>
        <w:t>4.4、测试</w:t>
      </w:r>
      <w:bookmarkEnd w:id="46"/>
    </w:p>
    <w:p>
      <w:pPr>
        <w:spacing w:before="120" w:after="120" w:line="288" w:lineRule="auto"/>
        <w:ind w:left="0"/>
        <w:jc w:val="left"/>
      </w:pPr>
      <w:r>
        <w:rPr>
          <w:rFonts w:eastAsia="等线" w:ascii="Arial" w:cs="Arial" w:hAnsi="Arial"/>
          <w:sz w:val="22"/>
        </w:rPr>
        <w:t>既然我们在这个模块中已实现全部功能，那么只需要在测试管理平台中进行功能的确认测试。</w:t>
      </w:r>
    </w:p>
    <w:p>
      <w:pPr>
        <w:pStyle w:val="3"/>
        <w:spacing w:before="300" w:after="120" w:line="288" w:lineRule="auto"/>
        <w:ind w:left="0"/>
        <w:jc w:val="left"/>
        <w:outlineLvl w:val="2"/>
      </w:pPr>
      <w:bookmarkStart w:name="heading_47" w:id="47"/>
      <w:r>
        <w:rPr>
          <w:rFonts w:eastAsia="等线" w:ascii="Arial" w:cs="Arial" w:hAnsi="Arial"/>
          <w:b w:val="true"/>
          <w:sz w:val="30"/>
        </w:rPr>
        <w:t>1）新建</w:t>
      </w:r>
      <w:bookmarkEnd w:id="47"/>
    </w:p>
    <w:p>
      <w:pPr>
        <w:spacing w:before="120" w:after="120" w:line="288" w:lineRule="auto"/>
        <w:ind w:left="0"/>
        <w:jc w:val="left"/>
      </w:pPr>
      <w:r>
        <w:rPr>
          <w:rFonts w:eastAsia="等线" w:ascii="Arial" w:cs="Arial" w:hAnsi="Arial"/>
          <w:sz w:val="22"/>
        </w:rPr>
        <w:t>测试地址：</w:t>
      </w:r>
      <w:r>
        <w:rPr>
          <w:rFonts w:eastAsia="等线" w:ascii="Arial" w:cs="Arial" w:hAnsi="Arial"/>
          <w:sz w:val="22"/>
        </w:rPr>
        <w:t>http://sf.mgt.itheima.net:7066/doc.html#/default/%E7%AD%9B%E9%80%89%E9%A1%B9/createConditionUsingPUT</w:t>
      </w:r>
    </w:p>
    <w:p>
      <w:pPr>
        <w:spacing w:before="120" w:after="120" w:line="288" w:lineRule="auto"/>
        <w:ind w:left="0"/>
        <w:jc w:val="left"/>
      </w:pPr>
      <w:r>
        <w:rPr>
          <w:rFonts w:eastAsia="等线" w:ascii="Arial" w:cs="Arial" w:hAnsi="Arial"/>
          <w:sz w:val="22"/>
        </w:rPr>
        <w:t>测试数据参考如下：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JSON</w:t>
              <w:br w:type="textWrapping"/>
            </w:r>
            <w:r>
              <w:rPr>
                <w:rFonts w:eastAsia="Consolas" w:ascii="Consolas" w:cs="Consolas" w:hAnsi="Consolas"/>
                <w:sz w:val="22"/>
              </w:rPr>
              <w:t>{</w:t>
              <w:br/>
              <w:t xml:space="preserve">  "conditionKeyName": "test111",</w:t>
              <w:br/>
              <w:t xml:space="preserve">  "conditionKey": "11123",</w:t>
              <w:br/>
              <w:t xml:space="preserve">  "dataState": "0",</w:t>
              <w:br/>
              <w:t xml:space="preserve">  "sortNo": 0,</w:t>
              <w:br/>
              <w:t xml:space="preserve">  "conditionVal": "[{\"name\":\"值1\",\"val\":\"1\"}]"</w:t>
              <w:br/>
            </w:r>
            <w:r>
              <w:rPr>
                <w:rFonts w:eastAsia="Consolas" w:ascii="Consolas" w:cs="Consolas" w:hAnsi="Consolas"/>
                <w:sz w:val="22"/>
              </w:rPr>
              <w:t>}</w:t>
            </w:r>
          </w:p>
        </w:tc>
      </w:tr>
    </w:tbl>
    <w:p>
      <w:pPr>
        <w:spacing w:before="120" w:after="120" w:line="288" w:lineRule="auto"/>
        <w:ind w:left="0"/>
        <w:jc w:val="center"/>
      </w:pPr>
      <w:r>
        <w:drawing>
          <wp:inline distT="0" distR="0" distB="0" distL="0">
            <wp:extent cx="5257800" cy="2705100"/>
            <wp:docPr id="16" name="Drawing 16" descr=""/>
            <a:graphic xmlns:a="http://schemas.openxmlformats.org/drawingml/2006/main">
              <a:graphicData uri="http://schemas.openxmlformats.org/drawingml/2006/picture">
                <pic:pic xmlns:pic="http://schemas.openxmlformats.org/drawingml/2006/picture">
                  <pic:nvPicPr>
                    <pic:cNvPr id="0" name="Picture 16" descr=""/>
                    <pic:cNvPicPr>
                      <a:picLocks noChangeAspect="true"/>
                    </pic:cNvPicPr>
                  </pic:nvPicPr>
                  <pic:blipFill>
                    <a:blip r:embed="rId22"/>
                    <a:stretch>
                      <a:fillRect/>
                    </a:stretch>
                  </pic:blipFill>
                  <pic:spPr>
                    <a:xfrm>
                      <a:off x="0" y="0"/>
                      <a:ext cx="5257800" cy="2705100"/>
                    </a:xfrm>
                    <a:prstGeom prst="rect">
                      <a:avLst/>
                    </a:prstGeom>
                  </pic:spPr>
                </pic:pic>
              </a:graphicData>
            </a:graphic>
          </wp:inline>
        </w:drawing>
      </w:r>
    </w:p>
    <w:p>
      <w:pPr>
        <w:pStyle w:val="3"/>
        <w:spacing w:before="300" w:after="120" w:line="288" w:lineRule="auto"/>
        <w:ind w:left="0"/>
        <w:jc w:val="left"/>
        <w:outlineLvl w:val="2"/>
      </w:pPr>
      <w:bookmarkStart w:name="heading_48" w:id="48"/>
      <w:r>
        <w:rPr>
          <w:rFonts w:eastAsia="等线" w:ascii="Arial" w:cs="Arial" w:hAnsi="Arial"/>
          <w:b w:val="true"/>
          <w:sz w:val="30"/>
        </w:rPr>
        <w:t>2）编辑</w:t>
      </w:r>
      <w:bookmarkEnd w:id="48"/>
    </w:p>
    <w:p>
      <w:pPr>
        <w:spacing w:before="120" w:after="120" w:line="288" w:lineRule="auto"/>
        <w:ind w:left="0"/>
        <w:jc w:val="left"/>
      </w:pPr>
      <w:r>
        <w:rPr>
          <w:rFonts w:eastAsia="等线" w:ascii="Arial" w:cs="Arial" w:hAnsi="Arial"/>
          <w:sz w:val="22"/>
        </w:rPr>
        <w:t>测试地址：</w:t>
      </w:r>
    </w:p>
    <w:p>
      <w:pPr>
        <w:spacing w:before="120" w:after="120" w:line="288" w:lineRule="auto"/>
        <w:ind w:left="0"/>
        <w:jc w:val="left"/>
      </w:pPr>
      <w:r>
        <w:rPr>
          <w:rFonts w:eastAsia="等线" w:ascii="Arial" w:cs="Arial" w:hAnsi="Arial"/>
          <w:sz w:val="22"/>
        </w:rPr>
        <w:t>http://sf.mgt.itheima.net:7066/doc.html#/default/%E7%AD%9B%E9%80%89%E9%A1%B9/updateConditionUsingPATCH</w:t>
      </w:r>
    </w:p>
    <w:p>
      <w:pPr>
        <w:spacing w:before="120" w:after="120" w:line="288" w:lineRule="auto"/>
        <w:ind w:left="0"/>
        <w:jc w:val="left"/>
      </w:pPr>
      <w:r>
        <w:rPr>
          <w:rFonts w:eastAsia="等线" w:ascii="Arial" w:cs="Arial" w:hAnsi="Arial"/>
          <w:sz w:val="22"/>
        </w:rPr>
        <w:t>测试数据参考：</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JSON</w:t>
              <w:br w:type="textWrapping"/>
            </w:r>
            <w:r>
              <w:rPr>
                <w:rFonts w:eastAsia="Consolas" w:ascii="Consolas" w:cs="Consolas" w:hAnsi="Consolas"/>
                <w:sz w:val="22"/>
              </w:rPr>
              <w:t>{</w:t>
              <w:br/>
              <w:t xml:space="preserve">  "id": "1790749993443848194要替换为刚刚创建的数据对应的id",</w:t>
              <w:br/>
              <w:t xml:space="preserve">  "conditionKeyName": "test1112222",</w:t>
              <w:br/>
              <w:t xml:space="preserve">  "conditionKey": "11123",</w:t>
              <w:br/>
              <w:t xml:space="preserve">  "dataState": "0",</w:t>
              <w:br/>
              <w:t xml:space="preserve">  "sortNo": 0,</w:t>
              <w:br/>
              <w:t xml:space="preserve">  "conditionVal": "[{\"name\":\"值1\",\"val\":\"1\"}]"</w:t>
              <w:br/>
            </w:r>
            <w:r>
              <w:rPr>
                <w:rFonts w:eastAsia="Consolas" w:ascii="Consolas" w:cs="Consolas" w:hAnsi="Consolas"/>
                <w:sz w:val="22"/>
              </w:rPr>
              <w:t>}</w:t>
            </w:r>
          </w:p>
        </w:tc>
      </w:tr>
    </w:tbl>
    <w:p>
      <w:pPr>
        <w:spacing w:before="120" w:after="120" w:line="288" w:lineRule="auto"/>
        <w:ind w:left="0"/>
        <w:jc w:val="center"/>
      </w:pPr>
      <w:r>
        <w:drawing>
          <wp:inline distT="0" distR="0" distB="0" distL="0">
            <wp:extent cx="5257800" cy="2686050"/>
            <wp:docPr id="17" name="Drawing 17" descr=""/>
            <a:graphic xmlns:a="http://schemas.openxmlformats.org/drawingml/2006/main">
              <a:graphicData uri="http://schemas.openxmlformats.org/drawingml/2006/picture">
                <pic:pic xmlns:pic="http://schemas.openxmlformats.org/drawingml/2006/picture">
                  <pic:nvPicPr>
                    <pic:cNvPr id="0" name="Picture 17" descr=""/>
                    <pic:cNvPicPr>
                      <a:picLocks noChangeAspect="true"/>
                    </pic:cNvPicPr>
                  </pic:nvPicPr>
                  <pic:blipFill>
                    <a:blip r:embed="rId23"/>
                    <a:stretch>
                      <a:fillRect/>
                    </a:stretch>
                  </pic:blipFill>
                  <pic:spPr>
                    <a:xfrm>
                      <a:off x="0" y="0"/>
                      <a:ext cx="5257800" cy="2686050"/>
                    </a:xfrm>
                    <a:prstGeom prst="rect">
                      <a:avLst/>
                    </a:prstGeom>
                  </pic:spPr>
                </pic:pic>
              </a:graphicData>
            </a:graphic>
          </wp:inline>
        </w:drawing>
      </w:r>
    </w:p>
    <w:p>
      <w:pPr>
        <w:pStyle w:val="3"/>
        <w:spacing w:before="300" w:after="120" w:line="288" w:lineRule="auto"/>
        <w:ind w:left="0"/>
        <w:jc w:val="left"/>
        <w:outlineLvl w:val="2"/>
      </w:pPr>
      <w:bookmarkStart w:name="heading_49" w:id="49"/>
      <w:r>
        <w:rPr>
          <w:rFonts w:eastAsia="等线" w:ascii="Arial" w:cs="Arial" w:hAnsi="Arial"/>
          <w:b w:val="true"/>
          <w:sz w:val="30"/>
        </w:rPr>
        <w:t>3）搜索</w:t>
      </w:r>
      <w:bookmarkEnd w:id="49"/>
    </w:p>
    <w:p>
      <w:pPr>
        <w:spacing w:before="120" w:after="120" w:line="288" w:lineRule="auto"/>
        <w:ind w:left="0"/>
        <w:jc w:val="left"/>
      </w:pPr>
      <w:r>
        <w:rPr>
          <w:rFonts w:eastAsia="等线" w:ascii="Arial" w:cs="Arial" w:hAnsi="Arial"/>
          <w:sz w:val="22"/>
        </w:rPr>
        <w:t>测试地址：</w:t>
      </w:r>
    </w:p>
    <w:p>
      <w:pPr>
        <w:spacing w:before="120" w:after="120" w:line="288" w:lineRule="auto"/>
        <w:ind w:left="0"/>
        <w:jc w:val="left"/>
      </w:pPr>
      <w:r>
        <w:rPr>
          <w:rFonts w:eastAsia="等线" w:ascii="Arial" w:cs="Arial" w:hAnsi="Arial"/>
          <w:sz w:val="22"/>
        </w:rPr>
        <w:t>http://sf.mgt.itheima.net:7066/doc.html#/default/%E7%AD%9B%E9%80%89%E9%A1%B9/findConditionVOPageUsingPOST</w:t>
      </w:r>
    </w:p>
    <w:p>
      <w:pPr>
        <w:spacing w:before="120" w:after="120" w:line="288" w:lineRule="auto"/>
        <w:ind w:left="0"/>
        <w:jc w:val="center"/>
      </w:pPr>
      <w:r>
        <w:drawing>
          <wp:inline distT="0" distR="0" distB="0" distL="0">
            <wp:extent cx="5257800" cy="2781300"/>
            <wp:docPr id="18" name="Drawing 18" descr=""/>
            <a:graphic xmlns:a="http://schemas.openxmlformats.org/drawingml/2006/main">
              <a:graphicData uri="http://schemas.openxmlformats.org/drawingml/2006/picture">
                <pic:pic xmlns:pic="http://schemas.openxmlformats.org/drawingml/2006/picture">
                  <pic:nvPicPr>
                    <pic:cNvPr id="0" name="Picture 18" descr=""/>
                    <pic:cNvPicPr>
                      <a:picLocks noChangeAspect="true"/>
                    </pic:cNvPicPr>
                  </pic:nvPicPr>
                  <pic:blipFill>
                    <a:blip r:embed="rId24"/>
                    <a:stretch>
                      <a:fillRect/>
                    </a:stretch>
                  </pic:blipFill>
                  <pic:spPr>
                    <a:xfrm>
                      <a:off x="0" y="0"/>
                      <a:ext cx="5257800" cy="2781300"/>
                    </a:xfrm>
                    <a:prstGeom prst="rect">
                      <a:avLst/>
                    </a:prstGeom>
                  </pic:spPr>
                </pic:pic>
              </a:graphicData>
            </a:graphic>
          </wp:inline>
        </w:drawing>
      </w:r>
    </w:p>
    <w:p>
      <w:pPr>
        <w:pStyle w:val="3"/>
        <w:spacing w:before="300" w:after="120" w:line="288" w:lineRule="auto"/>
        <w:ind w:left="0"/>
        <w:jc w:val="left"/>
        <w:outlineLvl w:val="2"/>
      </w:pPr>
      <w:bookmarkStart w:name="heading_50" w:id="50"/>
      <w:r>
        <w:rPr>
          <w:rFonts w:eastAsia="等线" w:ascii="Arial" w:cs="Arial" w:hAnsi="Arial"/>
          <w:b w:val="true"/>
          <w:sz w:val="30"/>
        </w:rPr>
        <w:t>4）删除</w:t>
      </w:r>
      <w:bookmarkEnd w:id="50"/>
    </w:p>
    <w:p>
      <w:pPr>
        <w:spacing w:before="120" w:after="120" w:line="288" w:lineRule="auto"/>
        <w:ind w:left="0"/>
        <w:jc w:val="left"/>
      </w:pPr>
      <w:r>
        <w:rPr>
          <w:rFonts w:eastAsia="等线" w:ascii="Arial" w:cs="Arial" w:hAnsi="Arial"/>
          <w:sz w:val="22"/>
        </w:rPr>
        <w:t>测试地址：</w:t>
      </w:r>
    </w:p>
    <w:p>
      <w:pPr>
        <w:spacing w:before="120" w:after="120" w:line="288" w:lineRule="auto"/>
        <w:ind w:left="0"/>
        <w:jc w:val="left"/>
      </w:pPr>
      <w:r>
        <w:rPr>
          <w:rFonts w:eastAsia="等线" w:ascii="Arial" w:cs="Arial" w:hAnsi="Arial"/>
          <w:sz w:val="22"/>
        </w:rPr>
        <w:t>http://sf.mgt.itheima.net:7066/doc.html#/default/%E7%AD%9B%E9%80%89%E9%A1%B9/deleteConditionUsingDELETE</w:t>
      </w:r>
    </w:p>
    <w:p>
      <w:pPr>
        <w:spacing w:before="120" w:after="120" w:line="288" w:lineRule="auto"/>
        <w:ind w:left="0"/>
        <w:jc w:val="center"/>
      </w:pPr>
      <w:r>
        <w:drawing>
          <wp:inline distT="0" distR="0" distB="0" distL="0">
            <wp:extent cx="5257800" cy="2638425"/>
            <wp:docPr id="19" name="Drawing 19" descr=""/>
            <a:graphic xmlns:a="http://schemas.openxmlformats.org/drawingml/2006/main">
              <a:graphicData uri="http://schemas.openxmlformats.org/drawingml/2006/picture">
                <pic:pic xmlns:pic="http://schemas.openxmlformats.org/drawingml/2006/picture">
                  <pic:nvPicPr>
                    <pic:cNvPr id="0" name="Picture 19" descr=""/>
                    <pic:cNvPicPr>
                      <a:picLocks noChangeAspect="true"/>
                    </pic:cNvPicPr>
                  </pic:nvPicPr>
                  <pic:blipFill>
                    <a:blip r:embed="rId25"/>
                    <a:stretch>
                      <a:fillRect/>
                    </a:stretch>
                  </pic:blipFill>
                  <pic:spPr>
                    <a:xfrm>
                      <a:off x="0" y="0"/>
                      <a:ext cx="5257800" cy="2638425"/>
                    </a:xfrm>
                    <a:prstGeom prst="rect">
                      <a:avLst/>
                    </a:prstGeom>
                  </pic:spPr>
                </pic:pic>
              </a:graphicData>
            </a:graphic>
          </wp:inline>
        </w:drawing>
      </w:r>
    </w:p>
    <w:p>
      <w:pPr>
        <w:pStyle w:val="2"/>
        <w:spacing w:before="320" w:after="120" w:line="288" w:lineRule="auto"/>
        <w:ind w:left="0"/>
        <w:jc w:val="left"/>
        <w:outlineLvl w:val="1"/>
      </w:pPr>
      <w:bookmarkStart w:name="heading_51" w:id="51"/>
      <w:r>
        <w:rPr>
          <w:rFonts w:eastAsia="等线" w:ascii="Arial" w:cs="Arial" w:hAnsi="Arial"/>
          <w:b w:val="true"/>
          <w:sz w:val="32"/>
        </w:rPr>
        <w:t>4.5、小结</w:t>
      </w:r>
      <w:bookmarkEnd w:id="51"/>
    </w:p>
    <w:p>
      <w:pPr>
        <w:spacing w:before="120" w:after="120" w:line="288" w:lineRule="auto"/>
        <w:ind w:left="0"/>
        <w:jc w:val="left"/>
      </w:pPr>
      <w:r>
        <w:rPr>
          <w:rFonts w:eastAsia="等线" w:ascii="Arial" w:cs="Arial" w:hAnsi="Arial"/>
          <w:b w:val="true"/>
          <w:sz w:val="22"/>
        </w:rPr>
        <w:t>筛选项的作用：</w:t>
      </w:r>
    </w:p>
    <w:p>
      <w:pPr>
        <w:numPr>
          <w:numId w:val="30"/>
        </w:numPr>
        <w:spacing w:before="120" w:after="120" w:line="288" w:lineRule="auto"/>
        <w:ind w:left="0"/>
        <w:jc w:val="left"/>
      </w:pPr>
      <w:r>
        <w:rPr>
          <w:rFonts w:eastAsia="等线" w:ascii="Arial" w:cs="Arial" w:hAnsi="Arial"/>
          <w:sz w:val="22"/>
        </w:rPr>
        <w:t>用户在购买保险时，通过筛选项的选择满足自己需求的保险。</w:t>
      </w:r>
    </w:p>
    <w:p>
      <w:pPr>
        <w:spacing w:before="120" w:after="120" w:line="288" w:lineRule="auto"/>
        <w:ind w:left="0"/>
        <w:jc w:val="left"/>
      </w:pPr>
      <w:r>
        <w:rPr>
          <w:rFonts w:eastAsia="等线" w:ascii="Arial" w:cs="Arial" w:hAnsi="Arial"/>
          <w:b w:val="true"/>
          <w:sz w:val="22"/>
        </w:rPr>
        <w:t>筛选项的数据结构：</w:t>
      </w:r>
    </w:p>
    <w:p>
      <w:pPr>
        <w:numPr>
          <w:numId w:val="31"/>
        </w:numPr>
        <w:spacing w:before="120" w:after="120" w:line="288" w:lineRule="auto"/>
        <w:ind w:left="0"/>
        <w:jc w:val="left"/>
      </w:pPr>
      <w:r>
        <w:rPr>
          <w:rFonts w:eastAsia="等线" w:ascii="Arial" w:cs="Arial" w:hAnsi="Arial"/>
          <w:sz w:val="22"/>
        </w:rPr>
        <w:t xml:space="preserve">筛选项名称：健康情况                                                                                        </w:t>
      </w:r>
    </w:p>
    <w:p>
      <w:pPr>
        <w:numPr>
          <w:numId w:val="32"/>
        </w:numPr>
        <w:spacing w:before="120" w:after="120" w:line="288" w:lineRule="auto"/>
        <w:ind w:left="0"/>
        <w:jc w:val="left"/>
      </w:pPr>
      <w:r>
        <w:rPr>
          <w:rFonts w:eastAsia="等线" w:ascii="Arial" w:cs="Arial" w:hAnsi="Arial"/>
          <w:sz w:val="22"/>
        </w:rPr>
        <w:t>筛选项key：  S001-JKQK</w:t>
      </w:r>
    </w:p>
    <w:p>
      <w:pPr>
        <w:numPr>
          <w:numId w:val="33"/>
        </w:numPr>
        <w:spacing w:before="120" w:after="120" w:line="288" w:lineRule="auto"/>
        <w:ind w:left="0"/>
        <w:jc w:val="left"/>
      </w:pPr>
      <w:r>
        <w:rPr>
          <w:rFonts w:eastAsia="等线" w:ascii="Arial" w:cs="Arial" w:hAnsi="Arial"/>
          <w:sz w:val="22"/>
        </w:rPr>
        <w:t>筛选项值：    [{"name":“有其他慢性病”,"val":"MXB"},{"name":“健康”,"val":"JK"}]</w:t>
      </w:r>
    </w:p>
    <w:p>
      <w:pPr>
        <w:pStyle w:val="1"/>
        <w:spacing w:before="380" w:after="140" w:line="288" w:lineRule="auto"/>
        <w:ind w:left="0"/>
        <w:jc w:val="left"/>
        <w:outlineLvl w:val="0"/>
      </w:pPr>
      <w:bookmarkStart w:name="heading_52" w:id="52"/>
      <w:r>
        <w:rPr>
          <w:rFonts w:eastAsia="等线" w:ascii="Arial" w:cs="Arial" w:hAnsi="Arial"/>
          <w:b w:val="true"/>
          <w:sz w:val="36"/>
        </w:rPr>
        <w:t>5、保险分类-保险产品归属</w:t>
      </w:r>
      <w:bookmarkEnd w:id="52"/>
    </w:p>
    <w:p>
      <w:pPr>
        <w:pStyle w:val="2"/>
        <w:spacing w:before="320" w:after="120" w:line="288" w:lineRule="auto"/>
        <w:ind w:left="0"/>
        <w:jc w:val="left"/>
        <w:outlineLvl w:val="1"/>
      </w:pPr>
      <w:bookmarkStart w:name="heading_53" w:id="53"/>
      <w:r>
        <w:rPr>
          <w:rFonts w:eastAsia="等线" w:ascii="Arial" w:cs="Arial" w:hAnsi="Arial"/>
          <w:b w:val="true"/>
          <w:sz w:val="32"/>
        </w:rPr>
        <w:t>5.1、需求分析</w:t>
      </w:r>
      <w:bookmarkEnd w:id="53"/>
    </w:p>
    <w:p>
      <w:pPr>
        <w:spacing w:before="120" w:after="120" w:line="288" w:lineRule="auto"/>
        <w:ind w:left="0"/>
        <w:jc w:val="left"/>
      </w:pPr>
      <w:r>
        <w:rPr>
          <w:rFonts w:eastAsia="等线" w:ascii="Arial" w:cs="Arial" w:hAnsi="Arial"/>
          <w:sz w:val="22"/>
        </w:rPr>
        <w:t>在后台管理端中分类管理：</w:t>
      </w:r>
    </w:p>
    <w:p>
      <w:pPr>
        <w:spacing w:before="120" w:after="120" w:line="288" w:lineRule="auto"/>
        <w:ind w:left="0"/>
        <w:jc w:val="center"/>
      </w:pPr>
      <w:r>
        <w:drawing>
          <wp:inline distT="0" distR="0" distB="0" distL="0">
            <wp:extent cx="5257800" cy="2800350"/>
            <wp:docPr id="20" name="Drawing 20" descr=""/>
            <a:graphic xmlns:a="http://schemas.openxmlformats.org/drawingml/2006/main">
              <a:graphicData uri="http://schemas.openxmlformats.org/drawingml/2006/picture">
                <pic:pic xmlns:pic="http://schemas.openxmlformats.org/drawingml/2006/picture">
                  <pic:nvPicPr>
                    <pic:cNvPr id="0" name="Picture 20" descr=""/>
                    <pic:cNvPicPr>
                      <a:picLocks noChangeAspect="true"/>
                    </pic:cNvPicPr>
                  </pic:nvPicPr>
                  <pic:blipFill>
                    <a:blip r:embed="rId26"/>
                    <a:stretch>
                      <a:fillRect/>
                    </a:stretch>
                  </pic:blipFill>
                  <pic:spPr>
                    <a:xfrm>
                      <a:off x="0" y="0"/>
                      <a:ext cx="5257800" cy="2800350"/>
                    </a:xfrm>
                    <a:prstGeom prst="rect">
                      <a:avLst/>
                    </a:prstGeom>
                  </pic:spPr>
                </pic:pic>
              </a:graphicData>
            </a:graphic>
          </wp:inline>
        </w:drawing>
      </w:r>
    </w:p>
    <w:tbl>
      <w:tblPr>
        <w:tblW w:w="0" w:type="auto"/>
        <w:tblInd w:w="0" w:type="dxa"/>
        <w:tblBorders>
          <w:top w:val="single"/>
          <w:left w:val="single"/>
          <w:bottom w:val="single"/>
          <w:right w:val="single"/>
          <w:insideH w:val="single"/>
          <w:insideV w:val="single"/>
        </w:tblBorders>
        <w:tblLayout w:type="fixed"/>
      </w:tblPr>
      <w:tblGrid>
        <w:gridCol w:w="8280"/>
      </w:tblGrid>
      <w:tr>
        <w:tc>
          <w:tcPr>
            <w:tcW w:w="8280" w:type="dxa"/>
            <w:tcBorders>
              <w:top w:val="nil"/>
              <w:left w:sz="18" w:val="single" w:color="BBBFC4"/>
              <w:bottom w:val="nil"/>
              <w:right w:val="nil"/>
            </w:tcBorders>
            <w:tcMar>
              <w:top w:type="dxa" w:w="60"/>
              <w:left w:type="dxa" w:w="120"/>
              <w:bottom w:type="dxa" w:w="30"/>
              <w:right w:type="dxa" w:w="120"/>
            </w:tcMar>
          </w:tcPr>
          <w:p>
            <w:pPr>
              <w:spacing w:before="120" w:after="120" w:line="288" w:lineRule="auto"/>
              <w:ind w:left="0"/>
              <w:jc w:val="left"/>
            </w:pPr>
            <w:r>
              <w:rPr>
                <w:rFonts w:eastAsia="等线" w:ascii="Arial" w:cs="Arial" w:hAnsi="Arial"/>
                <w:color w:val="646a73"/>
                <w:sz w:val="22"/>
              </w:rPr>
              <w:t>上述的 关联系数 只能关联到叶子节点上；比如：储蓄 是 3级分类，它还有 财富年金、教育金两个叶子节点；它自己是不能关联系数等的。 但是 财富年金 是叶子节点则可以关联系数</w:t>
            </w:r>
          </w:p>
          <w:p>
            <w:pPr>
              <w:spacing w:before="120" w:after="120" w:line="288" w:lineRule="auto"/>
              <w:ind w:left="0"/>
              <w:jc w:val="left"/>
            </w:pPr>
          </w:p>
        </w:tc>
      </w:tr>
    </w:tbl>
    <w:p>
      <w:pPr>
        <w:spacing w:before="120" w:after="120" w:line="288" w:lineRule="auto"/>
        <w:ind w:left="0"/>
        <w:jc w:val="left"/>
      </w:pPr>
      <w:r>
        <w:rPr>
          <w:rFonts w:eastAsia="等线" w:ascii="Arial" w:cs="Arial" w:hAnsi="Arial"/>
          <w:sz w:val="22"/>
        </w:rPr>
        <w:t>在app端中分类使用的场景：</w:t>
      </w:r>
    </w:p>
    <w:p>
      <w:pPr>
        <w:spacing w:before="120" w:after="120" w:line="288" w:lineRule="auto"/>
        <w:ind w:left="0"/>
        <w:jc w:val="center"/>
      </w:pPr>
      <w:r>
        <w:drawing>
          <wp:inline distT="0" distR="0" distB="0" distL="0">
            <wp:extent cx="5257800" cy="2828925"/>
            <wp:docPr id="21" name="Drawing 21" descr=""/>
            <a:graphic xmlns:a="http://schemas.openxmlformats.org/drawingml/2006/main">
              <a:graphicData uri="http://schemas.openxmlformats.org/drawingml/2006/picture">
                <pic:pic xmlns:pic="http://schemas.openxmlformats.org/drawingml/2006/picture">
                  <pic:nvPicPr>
                    <pic:cNvPr id="0" name="Picture 21" descr=""/>
                    <pic:cNvPicPr>
                      <a:picLocks noChangeAspect="true"/>
                    </pic:cNvPicPr>
                  </pic:nvPicPr>
                  <pic:blipFill>
                    <a:blip r:embed="rId27"/>
                    <a:stretch>
                      <a:fillRect/>
                    </a:stretch>
                  </pic:blipFill>
                  <pic:spPr>
                    <a:xfrm>
                      <a:off x="0" y="0"/>
                      <a:ext cx="5257800" cy="2828925"/>
                    </a:xfrm>
                    <a:prstGeom prst="rect">
                      <a:avLst/>
                    </a:prstGeom>
                  </pic:spPr>
                </pic:pic>
              </a:graphicData>
            </a:graphic>
          </wp:inline>
        </w:drawing>
      </w:r>
    </w:p>
    <w:p>
      <w:pPr>
        <w:pStyle w:val="2"/>
        <w:spacing w:before="320" w:after="120" w:line="288" w:lineRule="auto"/>
        <w:ind w:left="0"/>
        <w:jc w:val="left"/>
        <w:outlineLvl w:val="1"/>
      </w:pPr>
      <w:bookmarkStart w:name="heading_54" w:id="54"/>
      <w:r>
        <w:rPr>
          <w:rFonts w:eastAsia="等线" w:ascii="Arial" w:cs="Arial" w:hAnsi="Arial"/>
          <w:b w:val="true"/>
          <w:sz w:val="32"/>
        </w:rPr>
        <w:t>5.2、数据库表设计</w:t>
      </w:r>
      <w:bookmarkEnd w:id="54"/>
    </w:p>
    <w:p>
      <w:pPr>
        <w:spacing w:before="120" w:after="120" w:line="288" w:lineRule="auto"/>
        <w:ind w:left="0"/>
        <w:jc w:val="left"/>
      </w:pPr>
      <w:r>
        <w:rPr>
          <w:rFonts w:eastAsia="等线" w:ascii="Arial" w:cs="Arial" w:hAnsi="Arial"/>
          <w:sz w:val="22"/>
        </w:rPr>
        <w:t>分类与关联关系的总体关系为：</w:t>
      </w:r>
    </w:p>
    <w:p>
      <w:pPr>
        <w:spacing w:before="120" w:after="120" w:line="288" w:lineRule="auto"/>
        <w:ind w:left="0"/>
        <w:jc w:val="center"/>
      </w:pPr>
      <w:r>
        <w:drawing>
          <wp:inline distT="0" distR="0" distB="0" distL="0">
            <wp:extent cx="5257800" cy="3581400"/>
            <wp:docPr id="22" name="Drawing 22" descr=""/>
            <a:graphic xmlns:a="http://schemas.openxmlformats.org/drawingml/2006/main">
              <a:graphicData uri="http://schemas.openxmlformats.org/drawingml/2006/picture">
                <pic:pic xmlns:pic="http://schemas.openxmlformats.org/drawingml/2006/picture">
                  <pic:nvPicPr>
                    <pic:cNvPr id="0" name="Picture 22" descr=""/>
                    <pic:cNvPicPr>
                      <a:picLocks noChangeAspect="true"/>
                    </pic:cNvPicPr>
                  </pic:nvPicPr>
                  <pic:blipFill>
                    <a:blip r:embed="rId28"/>
                    <a:stretch>
                      <a:fillRect/>
                    </a:stretch>
                  </pic:blipFill>
                  <pic:spPr>
                    <a:xfrm>
                      <a:off x="0" y="0"/>
                      <a:ext cx="5257800" cy="3581400"/>
                    </a:xfrm>
                    <a:prstGeom prst="rect">
                      <a:avLst/>
                    </a:prstGeom>
                  </pic:spPr>
                </pic:pic>
              </a:graphicData>
            </a:graphic>
          </wp:inline>
        </w:drawing>
      </w:r>
    </w:p>
    <w:p>
      <w:pPr>
        <w:pStyle w:val="3"/>
        <w:spacing w:before="300" w:after="120" w:line="288" w:lineRule="auto"/>
        <w:ind w:left="0"/>
        <w:jc w:val="left"/>
        <w:outlineLvl w:val="2"/>
      </w:pPr>
      <w:bookmarkStart w:name="heading_55" w:id="55"/>
      <w:r>
        <w:rPr>
          <w:rFonts w:eastAsia="等线" w:ascii="Arial" w:cs="Arial" w:hAnsi="Arial"/>
          <w:b w:val="true"/>
          <w:sz w:val="30"/>
        </w:rPr>
        <w:t>5.2.1、分类</w:t>
      </w:r>
      <w:bookmarkEnd w:id="55"/>
    </w:p>
    <w:p>
      <w:pPr>
        <w:spacing w:before="120" w:after="120" w:line="288" w:lineRule="auto"/>
        <w:ind w:left="0"/>
        <w:jc w:val="left"/>
      </w:pPr>
      <w:r>
        <w:rPr>
          <w:rFonts w:eastAsia="等线" w:ascii="Arial" w:cs="Arial" w:hAnsi="Arial"/>
          <w:sz w:val="22"/>
        </w:rPr>
        <w:t xml:space="preserve">查看界面发现；分类有层级关系，且最多4级——》设计一张存储层级关系的数据库表 </w:t>
      </w:r>
      <w:r>
        <w:rPr>
          <w:rFonts w:eastAsia="Consolas" w:ascii="Consolas" w:cs="Consolas" w:hAnsi="Consolas"/>
          <w:sz w:val="22"/>
          <w:shd w:fill="EFF0F1"/>
        </w:rPr>
        <w:t>tab_category</w:t>
      </w:r>
      <w:r>
        <w:rPr>
          <w:rFonts w:eastAsia="等线" w:ascii="Arial" w:cs="Arial" w:hAnsi="Arial"/>
          <w:sz w:val="22"/>
        </w:rPr>
        <w:t>（红色的部分）</w:t>
      </w:r>
    </w:p>
    <w:p>
      <w:pPr>
        <w:spacing w:before="120" w:after="120" w:line="288" w:lineRule="auto"/>
        <w:ind w:left="0"/>
        <w:jc w:val="center"/>
      </w:pPr>
      <w:r>
        <w:drawing>
          <wp:inline distT="0" distR="0" distB="0" distL="0">
            <wp:extent cx="5257800" cy="3581400"/>
            <wp:docPr id="23" name="Drawing 23" descr=""/>
            <a:graphic xmlns:a="http://schemas.openxmlformats.org/drawingml/2006/main">
              <a:graphicData uri="http://schemas.openxmlformats.org/drawingml/2006/picture">
                <pic:pic xmlns:pic="http://schemas.openxmlformats.org/drawingml/2006/picture">
                  <pic:nvPicPr>
                    <pic:cNvPr id="0" name="Picture 23" descr=""/>
                    <pic:cNvPicPr>
                      <a:picLocks noChangeAspect="true"/>
                    </pic:cNvPicPr>
                  </pic:nvPicPr>
                  <pic:blipFill>
                    <a:blip r:embed="rId29"/>
                    <a:stretch>
                      <a:fillRect/>
                    </a:stretch>
                  </pic:blipFill>
                  <pic:spPr>
                    <a:xfrm>
                      <a:off x="0" y="0"/>
                      <a:ext cx="5257800" cy="3581400"/>
                    </a:xfrm>
                    <a:prstGeom prst="rect">
                      <a:avLst/>
                    </a:prstGeom>
                  </pic:spPr>
                </pic:pic>
              </a:graphicData>
            </a:graphic>
          </wp:inline>
        </w:drawing>
      </w:r>
    </w:p>
    <w:p>
      <w:pPr>
        <w:spacing w:before="120" w:after="120" w:line="288" w:lineRule="auto"/>
        <w:ind w:left="0"/>
        <w:jc w:val="left"/>
      </w:pPr>
    </w:p>
    <w:p>
      <w:pPr>
        <w:spacing w:before="120" w:after="120" w:line="288" w:lineRule="auto"/>
        <w:ind w:left="0"/>
        <w:jc w:val="center"/>
      </w:pPr>
      <w:r>
        <w:drawing>
          <wp:inline distT="0" distR="0" distB="0" distL="0">
            <wp:extent cx="5257800" cy="3429000"/>
            <wp:docPr id="24" name="Drawing 24" descr=""/>
            <a:graphic xmlns:a="http://schemas.openxmlformats.org/drawingml/2006/main">
              <a:graphicData uri="http://schemas.openxmlformats.org/drawingml/2006/picture">
                <pic:pic xmlns:pic="http://schemas.openxmlformats.org/drawingml/2006/picture">
                  <pic:nvPicPr>
                    <pic:cNvPr id="0" name="Picture 24" descr=""/>
                    <pic:cNvPicPr>
                      <a:picLocks noChangeAspect="true"/>
                    </pic:cNvPicPr>
                  </pic:nvPicPr>
                  <pic:blipFill>
                    <a:blip r:embed="rId30"/>
                    <a:stretch>
                      <a:fillRect/>
                    </a:stretch>
                  </pic:blipFill>
                  <pic:spPr>
                    <a:xfrm>
                      <a:off x="0" y="0"/>
                      <a:ext cx="5257800" cy="3429000"/>
                    </a:xfrm>
                    <a:prstGeom prst="rect">
                      <a:avLst/>
                    </a:prstGeom>
                  </pic:spPr>
                </pic:pic>
              </a:graphicData>
            </a:graphic>
          </wp:inline>
        </w:drawing>
      </w:r>
    </w:p>
    <w:p>
      <w:pPr>
        <w:pStyle w:val="3"/>
        <w:spacing w:before="300" w:after="120" w:line="288" w:lineRule="auto"/>
        <w:ind w:left="0"/>
        <w:jc w:val="left"/>
        <w:outlineLvl w:val="2"/>
      </w:pPr>
      <w:bookmarkStart w:name="heading_56" w:id="56"/>
      <w:r>
        <w:rPr>
          <w:rFonts w:eastAsia="等线" w:ascii="Arial" w:cs="Arial" w:hAnsi="Arial"/>
          <w:b w:val="true"/>
          <w:sz w:val="30"/>
        </w:rPr>
        <w:t>5.2.2、关联关系</w:t>
      </w:r>
      <w:bookmarkEnd w:id="56"/>
    </w:p>
    <w:p>
      <w:pPr>
        <w:numPr>
          <w:numId w:val="34"/>
        </w:numPr>
        <w:spacing w:before="120" w:after="120" w:line="288" w:lineRule="auto"/>
        <w:ind w:left="0"/>
        <w:jc w:val="left"/>
      </w:pPr>
      <w:r>
        <w:rPr>
          <w:rFonts w:eastAsia="等线" w:ascii="Arial" w:cs="Arial" w:hAnsi="Arial"/>
          <w:b w:val="true"/>
          <w:color w:val="d83931"/>
          <w:sz w:val="22"/>
        </w:rPr>
        <w:t>分类与保障</w:t>
      </w:r>
    </w:p>
    <w:p>
      <w:pPr>
        <w:spacing w:before="120" w:after="120" w:line="288" w:lineRule="auto"/>
        <w:ind w:left="0" w:firstLine="420"/>
        <w:jc w:val="left"/>
      </w:pPr>
      <w:r>
        <w:rPr>
          <w:rFonts w:eastAsia="等线" w:ascii="Arial" w:cs="Arial" w:hAnsi="Arial"/>
          <w:sz w:val="22"/>
        </w:rPr>
        <w:t>一个分类可以对应管理多个不同的保障项 ===》一对多</w:t>
      </w:r>
    </w:p>
    <w:p>
      <w:pPr>
        <w:spacing w:before="120" w:after="120" w:line="288" w:lineRule="auto"/>
        <w:ind w:left="0" w:firstLine="420"/>
        <w:jc w:val="left"/>
      </w:pPr>
      <w:r>
        <w:rPr>
          <w:rFonts w:eastAsia="等线" w:ascii="Arial" w:cs="Arial" w:hAnsi="Arial"/>
          <w:sz w:val="22"/>
        </w:rPr>
        <w:t>一个保障项可以被不同的分类关联 ===》一对多</w:t>
      </w:r>
    </w:p>
    <w:p>
      <w:pPr>
        <w:spacing w:before="120" w:after="120" w:line="288" w:lineRule="auto"/>
        <w:ind w:left="0" w:firstLine="420"/>
        <w:jc w:val="left"/>
      </w:pPr>
      <w:r>
        <w:rPr>
          <w:rFonts w:eastAsia="等线" w:ascii="Arial" w:cs="Arial" w:hAnsi="Arial"/>
          <w:sz w:val="22"/>
        </w:rPr>
        <w:t>双向一对多；</w:t>
      </w:r>
      <w:r>
        <w:rPr>
          <w:rFonts w:eastAsia="等线" w:ascii="Arial" w:cs="Arial" w:hAnsi="Arial"/>
          <w:b w:val="true"/>
          <w:sz w:val="22"/>
        </w:rPr>
        <w:t>说明分类与保障项的关系为：多对多</w:t>
      </w:r>
      <w:r>
        <w:rPr>
          <w:rFonts w:eastAsia="等线" w:ascii="Arial" w:cs="Arial" w:hAnsi="Arial"/>
          <w:sz w:val="22"/>
        </w:rPr>
        <w:t xml:space="preserve"> ===》需要设计中间表</w:t>
      </w:r>
      <w:r>
        <w:rPr>
          <w:rFonts w:eastAsia="Consolas" w:ascii="Consolas" w:cs="Consolas" w:hAnsi="Consolas"/>
          <w:sz w:val="22"/>
          <w:shd w:fill="EFF0F1"/>
        </w:rPr>
        <w:t>tab_category_safeguard</w:t>
      </w:r>
      <w:r>
        <w:rPr>
          <w:rFonts w:eastAsia="等线" w:ascii="Arial" w:cs="Arial" w:hAnsi="Arial"/>
          <w:sz w:val="22"/>
        </w:rPr>
        <w:t xml:space="preserve">来保存 分类与保障的关系 </w:t>
      </w:r>
    </w:p>
    <w:p>
      <w:pPr>
        <w:spacing w:before="120" w:after="120" w:line="288" w:lineRule="auto"/>
        <w:ind w:left="0"/>
        <w:jc w:val="center"/>
      </w:pPr>
      <w:r>
        <w:drawing>
          <wp:inline distT="0" distR="0" distB="0" distL="0">
            <wp:extent cx="5257800" cy="3581400"/>
            <wp:docPr id="25" name="Drawing 25" descr=""/>
            <a:graphic xmlns:a="http://schemas.openxmlformats.org/drawingml/2006/main">
              <a:graphicData uri="http://schemas.openxmlformats.org/drawingml/2006/picture">
                <pic:pic xmlns:pic="http://schemas.openxmlformats.org/drawingml/2006/picture">
                  <pic:nvPicPr>
                    <pic:cNvPr id="0" name="Picture 25" descr=""/>
                    <pic:cNvPicPr>
                      <a:picLocks noChangeAspect="true"/>
                    </pic:cNvPicPr>
                  </pic:nvPicPr>
                  <pic:blipFill>
                    <a:blip r:embed="rId31"/>
                    <a:stretch>
                      <a:fillRect/>
                    </a:stretch>
                  </pic:blipFill>
                  <pic:spPr>
                    <a:xfrm>
                      <a:off x="0" y="0"/>
                      <a:ext cx="5257800" cy="35814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与分类的关系如上图；具体的表结构如下：</w:t>
      </w:r>
    </w:p>
    <w:p>
      <w:pPr>
        <w:spacing w:before="120" w:after="120" w:line="288" w:lineRule="auto"/>
        <w:ind w:left="0"/>
        <w:jc w:val="center"/>
      </w:pPr>
      <w:r>
        <w:drawing>
          <wp:inline distT="0" distR="0" distB="0" distL="0">
            <wp:extent cx="5257800" cy="3429000"/>
            <wp:docPr id="26" name="Drawing 26" descr=""/>
            <a:graphic xmlns:a="http://schemas.openxmlformats.org/drawingml/2006/main">
              <a:graphicData uri="http://schemas.openxmlformats.org/drawingml/2006/picture">
                <pic:pic xmlns:pic="http://schemas.openxmlformats.org/drawingml/2006/picture">
                  <pic:nvPicPr>
                    <pic:cNvPr id="0" name="Picture 26" descr=""/>
                    <pic:cNvPicPr>
                      <a:picLocks noChangeAspect="true"/>
                    </pic:cNvPicPr>
                  </pic:nvPicPr>
                  <pic:blipFill>
                    <a:blip r:embed="rId32"/>
                    <a:stretch>
                      <a:fillRect/>
                    </a:stretch>
                  </pic:blipFill>
                  <pic:spPr>
                    <a:xfrm>
                      <a:off x="0" y="0"/>
                      <a:ext cx="5257800" cy="3429000"/>
                    </a:xfrm>
                    <a:prstGeom prst="rect">
                      <a:avLst/>
                    </a:prstGeom>
                  </pic:spPr>
                </pic:pic>
              </a:graphicData>
            </a:graphic>
          </wp:inline>
        </w:drawing>
      </w:r>
    </w:p>
    <w:p>
      <w:pPr>
        <w:numPr>
          <w:numId w:val="35"/>
        </w:numPr>
        <w:spacing w:before="120" w:after="120" w:line="288" w:lineRule="auto"/>
        <w:ind w:left="0"/>
        <w:jc w:val="left"/>
      </w:pPr>
      <w:r>
        <w:rPr>
          <w:rFonts w:eastAsia="等线" w:ascii="Arial" w:cs="Arial" w:hAnsi="Arial"/>
          <w:b w:val="true"/>
          <w:color w:val="d83931"/>
          <w:sz w:val="22"/>
        </w:rPr>
        <w:t>分类与系数</w:t>
      </w:r>
    </w:p>
    <w:p>
      <w:pPr>
        <w:spacing w:before="120" w:after="120" w:line="288" w:lineRule="auto"/>
        <w:ind w:left="0" w:firstLine="420"/>
        <w:jc w:val="left"/>
      </w:pPr>
      <w:r>
        <w:rPr>
          <w:rFonts w:eastAsia="等线" w:ascii="Arial" w:cs="Arial" w:hAnsi="Arial"/>
          <w:sz w:val="22"/>
        </w:rPr>
        <w:t>一个分类可以对应管理多个不同的系数项 ===》一对多</w:t>
      </w:r>
    </w:p>
    <w:p>
      <w:pPr>
        <w:spacing w:before="120" w:after="120" w:line="288" w:lineRule="auto"/>
        <w:ind w:left="0" w:firstLine="420"/>
        <w:jc w:val="left"/>
      </w:pPr>
      <w:r>
        <w:rPr>
          <w:rFonts w:eastAsia="等线" w:ascii="Arial" w:cs="Arial" w:hAnsi="Arial"/>
          <w:sz w:val="22"/>
        </w:rPr>
        <w:t>一个系数项可以被不同的分类关联 ===》一对多</w:t>
      </w:r>
    </w:p>
    <w:p>
      <w:pPr>
        <w:spacing w:before="120" w:after="120" w:line="288" w:lineRule="auto"/>
        <w:ind w:left="0" w:firstLine="420"/>
        <w:jc w:val="left"/>
      </w:pPr>
      <w:r>
        <w:rPr>
          <w:rFonts w:eastAsia="等线" w:ascii="Arial" w:cs="Arial" w:hAnsi="Arial"/>
          <w:sz w:val="22"/>
        </w:rPr>
        <w:t>双向一对多；</w:t>
      </w:r>
      <w:r>
        <w:rPr>
          <w:rFonts w:eastAsia="等线" w:ascii="Arial" w:cs="Arial" w:hAnsi="Arial"/>
          <w:b w:val="true"/>
          <w:sz w:val="22"/>
        </w:rPr>
        <w:t>说明分类与系数项的关系为：多对多</w:t>
      </w:r>
      <w:r>
        <w:rPr>
          <w:rFonts w:eastAsia="等线" w:ascii="Arial" w:cs="Arial" w:hAnsi="Arial"/>
          <w:sz w:val="22"/>
        </w:rPr>
        <w:t xml:space="preserve"> ===》需要设计中间表</w:t>
      </w:r>
      <w:r>
        <w:rPr>
          <w:rFonts w:eastAsia="Consolas" w:ascii="Consolas" w:cs="Consolas" w:hAnsi="Consolas"/>
          <w:sz w:val="22"/>
          <w:shd w:fill="EFF0F1"/>
        </w:rPr>
        <w:t>tab_category_coefficent</w:t>
      </w:r>
      <w:r>
        <w:rPr>
          <w:rFonts w:eastAsia="等线" w:ascii="Arial" w:cs="Arial" w:hAnsi="Arial"/>
          <w:sz w:val="22"/>
        </w:rPr>
        <w:t xml:space="preserve">来保存 分类与系数的关系 </w:t>
      </w:r>
    </w:p>
    <w:p>
      <w:pPr>
        <w:spacing w:before="120" w:after="120" w:line="288" w:lineRule="auto"/>
        <w:ind w:left="0"/>
        <w:jc w:val="center"/>
      </w:pPr>
      <w:r>
        <w:drawing>
          <wp:inline distT="0" distR="0" distB="0" distL="0">
            <wp:extent cx="5257800" cy="3581400"/>
            <wp:docPr id="27" name="Drawing 27" descr=""/>
            <a:graphic xmlns:a="http://schemas.openxmlformats.org/drawingml/2006/main">
              <a:graphicData uri="http://schemas.openxmlformats.org/drawingml/2006/picture">
                <pic:pic xmlns:pic="http://schemas.openxmlformats.org/drawingml/2006/picture">
                  <pic:nvPicPr>
                    <pic:cNvPr id="0" name="Picture 27" descr=""/>
                    <pic:cNvPicPr>
                      <a:picLocks noChangeAspect="true"/>
                    </pic:cNvPicPr>
                  </pic:nvPicPr>
                  <pic:blipFill>
                    <a:blip r:embed="rId33"/>
                    <a:stretch>
                      <a:fillRect/>
                    </a:stretch>
                  </pic:blipFill>
                  <pic:spPr>
                    <a:xfrm>
                      <a:off x="0" y="0"/>
                      <a:ext cx="5257800" cy="35814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与分类的关系如上图；具体的表结构如下：</w:t>
      </w:r>
    </w:p>
    <w:p>
      <w:pPr>
        <w:spacing w:before="120" w:after="120" w:line="288" w:lineRule="auto"/>
        <w:ind w:left="0"/>
        <w:jc w:val="center"/>
      </w:pPr>
      <w:r>
        <w:drawing>
          <wp:inline distT="0" distR="0" distB="0" distL="0">
            <wp:extent cx="5257800" cy="3429000"/>
            <wp:docPr id="28" name="Drawing 28" descr=""/>
            <a:graphic xmlns:a="http://schemas.openxmlformats.org/drawingml/2006/main">
              <a:graphicData uri="http://schemas.openxmlformats.org/drawingml/2006/picture">
                <pic:pic xmlns:pic="http://schemas.openxmlformats.org/drawingml/2006/picture">
                  <pic:nvPicPr>
                    <pic:cNvPr id="0" name="Picture 28" descr=""/>
                    <pic:cNvPicPr>
                      <a:picLocks noChangeAspect="true"/>
                    </pic:cNvPicPr>
                  </pic:nvPicPr>
                  <pic:blipFill>
                    <a:blip r:embed="rId34"/>
                    <a:stretch>
                      <a:fillRect/>
                    </a:stretch>
                  </pic:blipFill>
                  <pic:spPr>
                    <a:xfrm>
                      <a:off x="0" y="0"/>
                      <a:ext cx="5257800" cy="3429000"/>
                    </a:xfrm>
                    <a:prstGeom prst="rect">
                      <a:avLst/>
                    </a:prstGeom>
                  </pic:spPr>
                </pic:pic>
              </a:graphicData>
            </a:graphic>
          </wp:inline>
        </w:drawing>
      </w:r>
    </w:p>
    <w:p>
      <w:pPr>
        <w:numPr>
          <w:numId w:val="36"/>
        </w:numPr>
        <w:spacing w:before="120" w:after="120" w:line="288" w:lineRule="auto"/>
        <w:ind w:left="0"/>
        <w:jc w:val="left"/>
      </w:pPr>
      <w:r>
        <w:rPr>
          <w:rFonts w:eastAsia="等线" w:ascii="Arial" w:cs="Arial" w:hAnsi="Arial"/>
          <w:b w:val="true"/>
          <w:color w:val="d83931"/>
          <w:sz w:val="22"/>
        </w:rPr>
        <w:t>分类与筛选</w:t>
      </w:r>
    </w:p>
    <w:p>
      <w:pPr>
        <w:spacing w:before="120" w:after="120" w:line="288" w:lineRule="auto"/>
        <w:ind w:left="0" w:firstLine="420"/>
        <w:jc w:val="left"/>
      </w:pPr>
      <w:r>
        <w:rPr>
          <w:rFonts w:eastAsia="等线" w:ascii="Arial" w:cs="Arial" w:hAnsi="Arial"/>
          <w:sz w:val="22"/>
        </w:rPr>
        <w:t>一个分类可以对应管理多个不同的筛选项 ===》一对多</w:t>
      </w:r>
    </w:p>
    <w:p>
      <w:pPr>
        <w:spacing w:before="120" w:after="120" w:line="288" w:lineRule="auto"/>
        <w:ind w:left="0" w:firstLine="420"/>
        <w:jc w:val="left"/>
      </w:pPr>
      <w:r>
        <w:rPr>
          <w:rFonts w:eastAsia="等线" w:ascii="Arial" w:cs="Arial" w:hAnsi="Arial"/>
          <w:sz w:val="22"/>
        </w:rPr>
        <w:t>一个筛选项可以被不同的分类关联 ===》一对多</w:t>
      </w:r>
    </w:p>
    <w:p>
      <w:pPr>
        <w:spacing w:before="120" w:after="120" w:line="288" w:lineRule="auto"/>
        <w:ind w:left="0" w:firstLine="420"/>
        <w:jc w:val="left"/>
      </w:pPr>
      <w:r>
        <w:rPr>
          <w:rFonts w:eastAsia="等线" w:ascii="Arial" w:cs="Arial" w:hAnsi="Arial"/>
          <w:sz w:val="22"/>
        </w:rPr>
        <w:t>双向一对多；</w:t>
      </w:r>
      <w:r>
        <w:rPr>
          <w:rFonts w:eastAsia="等线" w:ascii="Arial" w:cs="Arial" w:hAnsi="Arial"/>
          <w:b w:val="true"/>
          <w:sz w:val="22"/>
        </w:rPr>
        <w:t>说明分类与筛选项的关系为：多对多</w:t>
      </w:r>
      <w:r>
        <w:rPr>
          <w:rFonts w:eastAsia="等线" w:ascii="Arial" w:cs="Arial" w:hAnsi="Arial"/>
          <w:sz w:val="22"/>
        </w:rPr>
        <w:t xml:space="preserve"> ===》需要设计中间表</w:t>
      </w:r>
      <w:r>
        <w:rPr>
          <w:rFonts w:eastAsia="Consolas" w:ascii="Consolas" w:cs="Consolas" w:hAnsi="Consolas"/>
          <w:sz w:val="22"/>
          <w:shd w:fill="EFF0F1"/>
        </w:rPr>
        <w:t>tab_category_condition</w:t>
      </w:r>
      <w:r>
        <w:rPr>
          <w:rFonts w:eastAsia="等线" w:ascii="Arial" w:cs="Arial" w:hAnsi="Arial"/>
          <w:sz w:val="22"/>
        </w:rPr>
        <w:t xml:space="preserve">来保存 分类与筛选的关系 </w:t>
      </w:r>
    </w:p>
    <w:p>
      <w:pPr>
        <w:spacing w:before="120" w:after="120" w:line="288" w:lineRule="auto"/>
        <w:ind w:left="0"/>
        <w:jc w:val="center"/>
      </w:pPr>
      <w:r>
        <w:drawing>
          <wp:inline distT="0" distR="0" distB="0" distL="0">
            <wp:extent cx="5257800" cy="3581400"/>
            <wp:docPr id="29" name="Drawing 29" descr=""/>
            <a:graphic xmlns:a="http://schemas.openxmlformats.org/drawingml/2006/main">
              <a:graphicData uri="http://schemas.openxmlformats.org/drawingml/2006/picture">
                <pic:pic xmlns:pic="http://schemas.openxmlformats.org/drawingml/2006/picture">
                  <pic:nvPicPr>
                    <pic:cNvPr id="0" name="Picture 29" descr=""/>
                    <pic:cNvPicPr>
                      <a:picLocks noChangeAspect="true"/>
                    </pic:cNvPicPr>
                  </pic:nvPicPr>
                  <pic:blipFill>
                    <a:blip r:embed="rId35"/>
                    <a:stretch>
                      <a:fillRect/>
                    </a:stretch>
                  </pic:blipFill>
                  <pic:spPr>
                    <a:xfrm>
                      <a:off x="0" y="0"/>
                      <a:ext cx="5257800" cy="35814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与分类的关系如上图；具体的表结构如下：</w:t>
      </w:r>
    </w:p>
    <w:p>
      <w:pPr>
        <w:spacing w:before="120" w:after="120" w:line="288" w:lineRule="auto"/>
        <w:ind w:left="0"/>
        <w:jc w:val="center"/>
      </w:pPr>
      <w:r>
        <w:drawing>
          <wp:inline distT="0" distR="0" distB="0" distL="0">
            <wp:extent cx="5257800" cy="3200400"/>
            <wp:docPr id="30" name="Drawing 30" descr=""/>
            <a:graphic xmlns:a="http://schemas.openxmlformats.org/drawingml/2006/main">
              <a:graphicData uri="http://schemas.openxmlformats.org/drawingml/2006/picture">
                <pic:pic xmlns:pic="http://schemas.openxmlformats.org/drawingml/2006/picture">
                  <pic:nvPicPr>
                    <pic:cNvPr id="0" name="Picture 30" descr=""/>
                    <pic:cNvPicPr>
                      <a:picLocks noChangeAspect="true"/>
                    </pic:cNvPicPr>
                  </pic:nvPicPr>
                  <pic:blipFill>
                    <a:blip r:embed="rId36"/>
                    <a:stretch>
                      <a:fillRect/>
                    </a:stretch>
                  </pic:blipFill>
                  <pic:spPr>
                    <a:xfrm>
                      <a:off x="0" y="0"/>
                      <a:ext cx="5257800" cy="3200400"/>
                    </a:xfrm>
                    <a:prstGeom prst="rect">
                      <a:avLst/>
                    </a:prstGeom>
                  </pic:spPr>
                </pic:pic>
              </a:graphicData>
            </a:graphic>
          </wp:inline>
        </w:drawing>
      </w:r>
    </w:p>
    <w:p>
      <w:pPr>
        <w:spacing w:before="120" w:after="120" w:line="288" w:lineRule="auto"/>
        <w:ind w:left="0"/>
        <w:jc w:val="left"/>
      </w:pPr>
    </w:p>
    <w:p>
      <w:pPr>
        <w:pStyle w:val="2"/>
        <w:spacing w:before="320" w:after="120" w:line="288" w:lineRule="auto"/>
        <w:ind w:left="0"/>
        <w:jc w:val="left"/>
        <w:outlineLvl w:val="1"/>
      </w:pPr>
      <w:bookmarkStart w:name="heading_57" w:id="57"/>
      <w:r>
        <w:rPr>
          <w:rFonts w:eastAsia="等线" w:ascii="Arial" w:cs="Arial" w:hAnsi="Arial"/>
          <w:b w:val="true"/>
          <w:sz w:val="32"/>
        </w:rPr>
        <w:t>5.3、接口设计</w:t>
      </w:r>
      <w:bookmarkEnd w:id="57"/>
    </w:p>
    <w:p>
      <w:pPr>
        <w:pStyle w:val="3"/>
        <w:spacing w:before="300" w:after="120" w:line="288" w:lineRule="auto"/>
        <w:ind w:left="0"/>
        <w:jc w:val="left"/>
        <w:outlineLvl w:val="2"/>
      </w:pPr>
      <w:bookmarkStart w:name="heading_58" w:id="58"/>
      <w:r>
        <w:rPr>
          <w:rFonts w:eastAsia="等线" w:ascii="Arial" w:cs="Arial" w:hAnsi="Arial"/>
          <w:b w:val="true"/>
          <w:sz w:val="30"/>
        </w:rPr>
        <w:t>5.3.1、分页查询</w:t>
      </w:r>
      <w:bookmarkEnd w:id="58"/>
    </w:p>
    <w:p>
      <w:pPr>
        <w:spacing w:before="120" w:after="120" w:line="288" w:lineRule="auto"/>
        <w:ind w:left="0"/>
        <w:jc w:val="left"/>
      </w:pPr>
      <w:r>
        <w:rPr>
          <w:rFonts w:eastAsia="等线" w:ascii="Arial" w:cs="Arial" w:hAnsi="Arial"/>
          <w:sz w:val="22"/>
        </w:rPr>
        <w:t>在分类的分页查询中，与前面的几个分页查询稍微有不同，它有保障项、系数项、筛选项的关联关系并且需要在查询时候</w:t>
      </w:r>
      <w:r>
        <w:rPr>
          <w:rFonts w:eastAsia="等线" w:ascii="Arial" w:cs="Arial" w:hAnsi="Arial"/>
          <w:b w:val="true"/>
          <w:sz w:val="22"/>
        </w:rPr>
        <w:t>一次性全部查询出来</w:t>
      </w:r>
      <w:r>
        <w:rPr>
          <w:rFonts w:eastAsia="等线" w:ascii="Arial" w:cs="Arial" w:hAnsi="Arial"/>
          <w:sz w:val="22"/>
        </w:rPr>
        <w:t>。接口信息地址：</w:t>
      </w:r>
      <w:r>
        <w:rPr>
          <w:rFonts w:eastAsia="等线" w:ascii="Arial" w:cs="Arial" w:hAnsi="Arial"/>
          <w:sz w:val="22"/>
        </w:rPr>
        <w:t>http://sf.mgt.itheima.net:7066/doc.html#/default/%E4%BF%9D%E9%99%A9%E5%88%86%E7%B1%BB/findCategoryVOPageUsingPOST</w:t>
      </w:r>
    </w:p>
    <w:p>
      <w:pPr>
        <w:spacing w:before="120" w:after="120" w:line="288" w:lineRule="auto"/>
        <w:ind w:left="0"/>
        <w:jc w:val="center"/>
      </w:pPr>
      <w:r>
        <w:drawing>
          <wp:inline distT="0" distR="0" distB="0" distL="0">
            <wp:extent cx="5257800" cy="2657475"/>
            <wp:docPr id="31" name="Drawing 31" descr=""/>
            <a:graphic xmlns:a="http://schemas.openxmlformats.org/drawingml/2006/main">
              <a:graphicData uri="http://schemas.openxmlformats.org/drawingml/2006/picture">
                <pic:pic xmlns:pic="http://schemas.openxmlformats.org/drawingml/2006/picture">
                  <pic:nvPicPr>
                    <pic:cNvPr id="0" name="Picture 31" descr=""/>
                    <pic:cNvPicPr>
                      <a:picLocks noChangeAspect="true"/>
                    </pic:cNvPicPr>
                  </pic:nvPicPr>
                  <pic:blipFill>
                    <a:blip r:embed="rId37"/>
                    <a:stretch>
                      <a:fillRect/>
                    </a:stretch>
                  </pic:blipFill>
                  <pic:spPr>
                    <a:xfrm>
                      <a:off x="0" y="0"/>
                      <a:ext cx="5257800" cy="2657475"/>
                    </a:xfrm>
                    <a:prstGeom prst="rect">
                      <a:avLst/>
                    </a:prstGeom>
                  </pic:spPr>
                </pic:pic>
              </a:graphicData>
            </a:graphic>
          </wp:inline>
        </w:drawing>
      </w:r>
    </w:p>
    <w:p>
      <w:pPr>
        <w:spacing w:before="120" w:after="120" w:line="288" w:lineRule="auto"/>
        <w:ind w:left="0"/>
        <w:jc w:val="left"/>
      </w:pPr>
    </w:p>
    <w:p>
      <w:pPr>
        <w:pStyle w:val="3"/>
        <w:spacing w:before="300" w:after="120" w:line="288" w:lineRule="auto"/>
        <w:ind w:left="0"/>
        <w:jc w:val="left"/>
        <w:outlineLvl w:val="2"/>
      </w:pPr>
      <w:bookmarkStart w:name="heading_59" w:id="59"/>
      <w:r>
        <w:rPr>
          <w:rFonts w:eastAsia="等线" w:ascii="Arial" w:cs="Arial" w:hAnsi="Arial"/>
          <w:b w:val="true"/>
          <w:sz w:val="30"/>
        </w:rPr>
        <w:t>5.3.2、修改--关联关系</w:t>
      </w:r>
      <w:bookmarkEnd w:id="59"/>
    </w:p>
    <w:p>
      <w:pPr>
        <w:spacing w:before="120" w:after="120" w:line="288" w:lineRule="auto"/>
        <w:ind w:left="0"/>
        <w:jc w:val="left"/>
      </w:pPr>
      <w:r>
        <w:rPr>
          <w:rFonts w:eastAsia="等线" w:ascii="Arial" w:cs="Arial" w:hAnsi="Arial"/>
          <w:sz w:val="22"/>
        </w:rPr>
        <w:t>分类与保障项、系数项、筛选项的关联是在列表中点击 关联关系 之后的编辑页面中；也就是 修改分类。在修改的页面中发现可以添加这几项数据，但总的来说就是保存修改。具体的接口信息地址：</w:t>
      </w:r>
    </w:p>
    <w:p>
      <w:pPr>
        <w:spacing w:before="120" w:after="120" w:line="288" w:lineRule="auto"/>
        <w:ind w:left="0"/>
        <w:jc w:val="left"/>
      </w:pPr>
      <w:r>
        <w:rPr>
          <w:rFonts w:eastAsia="等线" w:ascii="Arial" w:cs="Arial" w:hAnsi="Arial"/>
          <w:sz w:val="22"/>
        </w:rPr>
        <w:t>http://sf.mgt.itheima.net:7066/doc.html#/default/%E4%BF%9D%E9%99%A9%E5%88%86%E7%B1%BB/updateCategoryUsingPATCH</w:t>
      </w:r>
    </w:p>
    <w:p>
      <w:pPr>
        <w:spacing w:before="120" w:after="120" w:line="288" w:lineRule="auto"/>
        <w:ind w:left="0"/>
        <w:jc w:val="center"/>
      </w:pPr>
      <w:r>
        <w:drawing>
          <wp:inline distT="0" distR="0" distB="0" distL="0">
            <wp:extent cx="5257800" cy="2695575"/>
            <wp:docPr id="32" name="Drawing 32" descr=""/>
            <a:graphic xmlns:a="http://schemas.openxmlformats.org/drawingml/2006/main">
              <a:graphicData uri="http://schemas.openxmlformats.org/drawingml/2006/picture">
                <pic:pic xmlns:pic="http://schemas.openxmlformats.org/drawingml/2006/picture">
                  <pic:nvPicPr>
                    <pic:cNvPr id="0" name="Picture 32" descr=""/>
                    <pic:cNvPicPr>
                      <a:picLocks noChangeAspect="true"/>
                    </pic:cNvPicPr>
                  </pic:nvPicPr>
                  <pic:blipFill>
                    <a:blip r:embed="rId38"/>
                    <a:stretch>
                      <a:fillRect/>
                    </a:stretch>
                  </pic:blipFill>
                  <pic:spPr>
                    <a:xfrm>
                      <a:off x="0" y="0"/>
                      <a:ext cx="5257800" cy="2695575"/>
                    </a:xfrm>
                    <a:prstGeom prst="rect">
                      <a:avLst/>
                    </a:prstGeom>
                  </pic:spPr>
                </pic:pic>
              </a:graphicData>
            </a:graphic>
          </wp:inline>
        </w:drawing>
      </w:r>
    </w:p>
    <w:p>
      <w:pPr>
        <w:pStyle w:val="2"/>
        <w:spacing w:before="320" w:after="120" w:line="288" w:lineRule="auto"/>
        <w:ind w:left="0"/>
        <w:jc w:val="left"/>
        <w:outlineLvl w:val="1"/>
      </w:pPr>
      <w:bookmarkStart w:name="heading_60" w:id="60"/>
      <w:r>
        <w:rPr>
          <w:rFonts w:eastAsia="等线" w:ascii="Arial" w:cs="Arial" w:hAnsi="Arial"/>
          <w:b w:val="true"/>
          <w:sz w:val="32"/>
        </w:rPr>
        <w:t>5.4、开发实现</w:t>
      </w:r>
      <w:bookmarkEnd w:id="60"/>
    </w:p>
    <w:p>
      <w:pPr>
        <w:pStyle w:val="3"/>
        <w:spacing w:before="300" w:after="120" w:line="288" w:lineRule="auto"/>
        <w:ind w:left="0"/>
        <w:jc w:val="left"/>
        <w:outlineLvl w:val="2"/>
      </w:pPr>
      <w:bookmarkStart w:name="heading_61" w:id="61"/>
      <w:r>
        <w:rPr>
          <w:rFonts w:eastAsia="等线" w:ascii="Arial" w:cs="Arial" w:hAnsi="Arial"/>
          <w:b w:val="true"/>
          <w:sz w:val="30"/>
        </w:rPr>
        <w:t>5.4.1、分页查询</w:t>
      </w:r>
      <w:bookmarkEnd w:id="61"/>
    </w:p>
    <w:p>
      <w:pPr>
        <w:spacing w:before="120" w:after="120" w:line="288" w:lineRule="auto"/>
        <w:ind w:left="0"/>
        <w:jc w:val="left"/>
      </w:pPr>
      <w:r>
        <w:rPr>
          <w:rFonts w:eastAsia="等线" w:ascii="Arial" w:cs="Arial" w:hAnsi="Arial"/>
          <w:sz w:val="22"/>
        </w:rPr>
        <w:t>删除</w:t>
      </w:r>
      <w:r>
        <w:rPr>
          <w:rFonts w:eastAsia="Consolas" w:ascii="Consolas" w:cs="Consolas" w:hAnsi="Consolas"/>
          <w:sz w:val="22"/>
          <w:shd w:fill="EFF0F1"/>
        </w:rPr>
        <w:t xml:space="preserve"> findPage </w:t>
      </w:r>
      <w:r>
        <w:rPr>
          <w:rFonts w:eastAsia="等线" w:ascii="Arial" w:cs="Arial" w:hAnsi="Arial"/>
          <w:sz w:val="22"/>
        </w:rPr>
        <w:t xml:space="preserve">方法原有内容；重写如下代码 </w:t>
      </w:r>
      <w:r>
        <w:rPr>
          <w:rFonts w:eastAsia="Consolas" w:ascii="Consolas" w:cs="Consolas" w:hAnsi="Consolas"/>
          <w:sz w:val="22"/>
          <w:shd w:fill="EFF0F1"/>
        </w:rPr>
        <w:t>com.itheima.sfbx.insurance.service.impl.CategoryServiceImpl#findPage</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Java</w:t>
              <w:br w:type="textWrapping"/>
            </w:r>
            <w:r>
              <w:rPr>
                <w:rFonts w:eastAsia="Consolas" w:ascii="Consolas" w:cs="Consolas" w:hAnsi="Consolas"/>
                <w:sz w:val="22"/>
              </w:rPr>
              <w:t>@Override</w:t>
              <w:br/>
            </w:r>
            <w:r>
              <w:rPr>
                <w:rFonts w:eastAsia="Consolas" w:ascii="Consolas" w:cs="Consolas" w:hAnsi="Consolas"/>
                <w:sz w:val="22"/>
              </w:rPr>
              <w:t>@Cacheable(value = CategoryCacheConstant.</w:t>
            </w:r>
            <w:r>
              <w:rPr>
                <w:rFonts w:eastAsia="Consolas" w:ascii="Consolas" w:cs="Consolas" w:hAnsi="Consolas"/>
                <w:i w:val="true"/>
                <w:sz w:val="22"/>
              </w:rPr>
              <w:t>PAGE</w:t>
            </w:r>
            <w:r>
              <w:rPr>
                <w:rFonts w:eastAsia="Consolas" w:ascii="Consolas" w:cs="Consolas" w:hAnsi="Consolas"/>
                <w:sz w:val="22"/>
              </w:rPr>
              <w:t>,key ="#pageNum+'-'+#pageSize+'-'+#categoryVO.hashCode()")</w:t>
              <w:br/>
              <w:t>public Page&lt;CategoryVO&gt; findPage(CategoryVO categoryVO, int pageNum, int pageSize) {</w:t>
              <w:br/>
              <w:t xml:space="preserve">    try {</w:t>
              <w:br/>
            </w:r>
            <w:r>
              <w:rPr>
                <w:rFonts w:eastAsia="Consolas" w:ascii="Consolas" w:cs="Consolas" w:hAnsi="Consolas"/>
                <w:sz w:val="22"/>
              </w:rPr>
              <w:t xml:space="preserve">        </w:t>
            </w:r>
            <w:r>
              <w:rPr>
                <w:rFonts w:eastAsia="Consolas" w:ascii="Consolas" w:cs="Consolas" w:hAnsi="Consolas"/>
                <w:i w:val="true"/>
                <w:sz w:val="22"/>
              </w:rPr>
              <w:t>//构建分页对象</w:t>
            </w:r>
            <w:r>
              <w:rPr>
                <w:rFonts w:eastAsia="Consolas" w:ascii="Consolas" w:cs="Consolas" w:hAnsi="Consolas"/>
                <w:sz w:val="22"/>
              </w:rPr>
              <w:br/>
            </w:r>
            <w:r>
              <w:rPr>
                <w:rFonts w:eastAsia="Consolas" w:ascii="Consolas" w:cs="Consolas" w:hAnsi="Consolas"/>
                <w:i w:val="true"/>
                <w:sz w:val="22"/>
              </w:rPr>
              <w:t xml:space="preserve">        </w:t>
            </w:r>
            <w:r>
              <w:rPr>
                <w:rFonts w:eastAsia="Consolas" w:ascii="Consolas" w:cs="Consolas" w:hAnsi="Consolas"/>
                <w:sz w:val="22"/>
              </w:rPr>
              <w:t>Page&lt;Category&gt; categoryPage = new Page&lt;&gt;(pageNum,pageSize);</w:t>
              <w:br/>
            </w:r>
            <w:r>
              <w:rPr>
                <w:rFonts w:eastAsia="Consolas" w:ascii="Consolas" w:cs="Consolas" w:hAnsi="Consolas"/>
                <w:sz w:val="22"/>
              </w:rPr>
              <w:t xml:space="preserve">        </w:t>
            </w:r>
            <w:r>
              <w:rPr>
                <w:rFonts w:eastAsia="Consolas" w:ascii="Consolas" w:cs="Consolas" w:hAnsi="Consolas"/>
                <w:i w:val="true"/>
                <w:sz w:val="22"/>
              </w:rPr>
              <w:t>//构建查询条件</w:t>
            </w:r>
            <w:r>
              <w:rPr>
                <w:rFonts w:eastAsia="Consolas" w:ascii="Consolas" w:cs="Consolas" w:hAnsi="Consolas"/>
                <w:sz w:val="22"/>
              </w:rPr>
              <w:br/>
            </w:r>
            <w:r>
              <w:rPr>
                <w:rFonts w:eastAsia="Consolas" w:ascii="Consolas" w:cs="Consolas" w:hAnsi="Consolas"/>
                <w:i w:val="true"/>
                <w:sz w:val="22"/>
              </w:rPr>
              <w:t xml:space="preserve">        </w:t>
            </w:r>
            <w:r>
              <w:rPr>
                <w:rFonts w:eastAsia="Consolas" w:ascii="Consolas" w:cs="Consolas" w:hAnsi="Consolas"/>
                <w:sz w:val="22"/>
              </w:rPr>
              <w:t>QueryWrapper&lt;Category&gt; queryWrapper = queryWrapper(categoryVO);</w:t>
              <w:br/>
            </w:r>
            <w:r>
              <w:rPr>
                <w:rFonts w:eastAsia="Consolas" w:ascii="Consolas" w:cs="Consolas" w:hAnsi="Consolas"/>
                <w:sz w:val="22"/>
              </w:rPr>
              <w:t xml:space="preserve">        </w:t>
            </w:r>
            <w:r>
              <w:rPr>
                <w:rFonts w:eastAsia="Consolas" w:ascii="Consolas" w:cs="Consolas" w:hAnsi="Consolas"/>
                <w:i w:val="true"/>
                <w:sz w:val="22"/>
              </w:rPr>
              <w:t>//查询分页基本列表数据</w:t>
            </w:r>
            <w:r>
              <w:rPr>
                <w:rFonts w:eastAsia="Consolas" w:ascii="Consolas" w:cs="Consolas" w:hAnsi="Consolas"/>
                <w:sz w:val="22"/>
              </w:rPr>
              <w:br/>
            </w:r>
            <w:r>
              <w:rPr>
                <w:rFonts w:eastAsia="Consolas" w:ascii="Consolas" w:cs="Consolas" w:hAnsi="Consolas"/>
                <w:i w:val="true"/>
                <w:sz w:val="22"/>
              </w:rPr>
              <w:t xml:space="preserve">        </w:t>
            </w:r>
            <w:r>
              <w:rPr>
                <w:rFonts w:eastAsia="Consolas" w:ascii="Consolas" w:cs="Consolas" w:hAnsi="Consolas"/>
                <w:sz w:val="22"/>
              </w:rPr>
              <w:t>Page&lt;Category&gt; page = page(categoryPage, queryWrapper);</w:t>
              <w:br/>
            </w:r>
            <w:r>
              <w:rPr>
                <w:rFonts w:eastAsia="Consolas" w:ascii="Consolas" w:cs="Consolas" w:hAnsi="Consolas"/>
                <w:sz w:val="22"/>
              </w:rPr>
              <w:t xml:space="preserve">        if (EmptyUtil.</w:t>
            </w:r>
            <w:r>
              <w:rPr>
                <w:rFonts w:eastAsia="Consolas" w:ascii="Consolas" w:cs="Consolas" w:hAnsi="Consolas"/>
                <w:i w:val="true"/>
                <w:sz w:val="22"/>
              </w:rPr>
              <w:t>isNullOrEmpty</w:t>
            </w:r>
            <w:r>
              <w:rPr>
                <w:rFonts w:eastAsia="Consolas" w:ascii="Consolas" w:cs="Consolas" w:hAnsi="Consolas"/>
                <w:sz w:val="22"/>
              </w:rPr>
              <w:t>(page.getRecords())) {</w:t>
              <w:br/>
              <w:t xml:space="preserve">            return null;</w:t>
              <w:br/>
              <w:t xml:space="preserve">        }</w:t>
              <w:br/>
            </w:r>
            <w:r>
              <w:rPr>
                <w:rFonts w:eastAsia="Consolas" w:ascii="Consolas" w:cs="Consolas" w:hAnsi="Consolas"/>
                <w:sz w:val="22"/>
              </w:rPr>
              <w:t xml:space="preserve">        </w:t>
            </w:r>
            <w:r>
              <w:rPr>
                <w:rFonts w:eastAsia="Consolas" w:ascii="Consolas" w:cs="Consolas" w:hAnsi="Consolas"/>
                <w:i w:val="true"/>
                <w:sz w:val="22"/>
              </w:rPr>
              <w:t>//转换为要返回的VO列表数据</w:t>
            </w:r>
            <w:r>
              <w:rPr>
                <w:rFonts w:eastAsia="Consolas" w:ascii="Consolas" w:cs="Consolas" w:hAnsi="Consolas"/>
                <w:sz w:val="22"/>
              </w:rPr>
              <w:br/>
            </w:r>
            <w:r>
              <w:rPr>
                <w:rFonts w:eastAsia="Consolas" w:ascii="Consolas" w:cs="Consolas" w:hAnsi="Consolas"/>
                <w:i w:val="true"/>
                <w:sz w:val="22"/>
              </w:rPr>
              <w:t xml:space="preserve">        </w:t>
            </w:r>
            <w:r>
              <w:rPr>
                <w:rFonts w:eastAsia="Consolas" w:ascii="Consolas" w:cs="Consolas" w:hAnsi="Consolas"/>
                <w:sz w:val="22"/>
              </w:rPr>
              <w:t>Page&lt;CategoryVO&gt; resultPage = BeanConv.</w:t>
            </w:r>
            <w:r>
              <w:rPr>
                <w:rFonts w:eastAsia="Consolas" w:ascii="Consolas" w:cs="Consolas" w:hAnsi="Consolas"/>
                <w:i w:val="true"/>
                <w:sz w:val="22"/>
              </w:rPr>
              <w:t>toPage</w:t>
            </w:r>
            <w:r>
              <w:rPr>
                <w:rFonts w:eastAsia="Consolas" w:ascii="Consolas" w:cs="Consolas" w:hAnsi="Consolas"/>
                <w:sz w:val="22"/>
              </w:rPr>
              <w:t>(page, CategoryVO.class);</w:t>
              <w:br/>
              <w:br/>
            </w:r>
            <w:r>
              <w:rPr>
                <w:rFonts w:eastAsia="Consolas" w:ascii="Consolas" w:cs="Consolas" w:hAnsi="Consolas"/>
                <w:sz w:val="22"/>
              </w:rPr>
              <w:t xml:space="preserve">        </w:t>
            </w:r>
            <w:r>
              <w:rPr>
                <w:rFonts w:eastAsia="Consolas" w:ascii="Consolas" w:cs="Consolas" w:hAnsi="Consolas"/>
                <w:i w:val="true"/>
                <w:sz w:val="22"/>
              </w:rPr>
              <w:t>//获取分类列表的每个分类编号放置到一个集合set中</w:t>
            </w:r>
            <w:r>
              <w:rPr>
                <w:rFonts w:eastAsia="Consolas" w:ascii="Consolas" w:cs="Consolas" w:hAnsi="Consolas"/>
                <w:sz w:val="22"/>
              </w:rPr>
              <w:br/>
            </w:r>
            <w:r>
              <w:rPr>
                <w:rFonts w:eastAsia="Consolas" w:ascii="Consolas" w:cs="Consolas" w:hAnsi="Consolas"/>
                <w:i w:val="true"/>
                <w:sz w:val="22"/>
              </w:rPr>
              <w:t xml:space="preserve">        </w:t>
            </w:r>
            <w:r>
              <w:rPr>
                <w:rFonts w:eastAsia="Consolas" w:ascii="Consolas" w:cs="Consolas" w:hAnsi="Consolas"/>
                <w:sz w:val="22"/>
              </w:rPr>
              <w:t>Set&lt;String&gt; categoryNoSet = page.getRecords().stream().map(Category::getCategoryNo).collect(Collectors.</w:t>
            </w:r>
            <w:r>
              <w:rPr>
                <w:rFonts w:eastAsia="Consolas" w:ascii="Consolas" w:cs="Consolas" w:hAnsi="Consolas"/>
                <w:i w:val="true"/>
                <w:sz w:val="22"/>
              </w:rPr>
              <w:t>toSet</w:t>
            </w:r>
            <w:r>
              <w:rPr>
                <w:rFonts w:eastAsia="Consolas" w:ascii="Consolas" w:cs="Consolas" w:hAnsi="Consolas"/>
                <w:sz w:val="22"/>
              </w:rPr>
              <w:t>());</w:t>
              <w:br/>
              <w:br/>
            </w:r>
            <w:r>
              <w:rPr>
                <w:rFonts w:eastAsia="Consolas" w:ascii="Consolas" w:cs="Consolas" w:hAnsi="Consolas"/>
                <w:sz w:val="22"/>
              </w:rPr>
              <w:t xml:space="preserve">        </w:t>
            </w:r>
            <w:r>
              <w:rPr>
                <w:rFonts w:eastAsia="Consolas" w:ascii="Consolas" w:cs="Consolas" w:hAnsi="Consolas"/>
                <w:i w:val="true"/>
                <w:sz w:val="22"/>
              </w:rPr>
              <w:t>/*处理每个分类的保障项:</w:t>
            </w:r>
            <w:r>
              <w:rPr>
                <w:rFonts w:eastAsia="Consolas" w:ascii="Consolas" w:cs="Consolas" w:hAnsi="Consolas"/>
                <w:sz w:val="22"/>
              </w:rPr>
              <w:br/>
            </w:r>
            <w:r>
              <w:rPr>
                <w:rFonts w:eastAsia="Consolas" w:ascii="Consolas" w:cs="Consolas" w:hAnsi="Consolas"/>
                <w:i w:val="true"/>
                <w:sz w:val="22"/>
              </w:rPr>
              <w:t xml:space="preserve">        ①根据查询到的分类编号查询出分类下的保障项列表；</w:t>
            </w:r>
            <w:r>
              <w:rPr>
                <w:rFonts w:eastAsia="Consolas" w:ascii="Consolas" w:cs="Consolas" w:hAnsi="Consolas"/>
                <w:sz w:val="22"/>
              </w:rPr>
              <w:br/>
            </w:r>
            <w:r>
              <w:rPr>
                <w:rFonts w:eastAsia="Consolas" w:ascii="Consolas" w:cs="Consolas" w:hAnsi="Consolas"/>
                <w:i w:val="true"/>
                <w:sz w:val="22"/>
              </w:rPr>
              <w:t xml:space="preserve">        ②对保障项列表根据分类分组；</w:t>
            </w:r>
            <w:r>
              <w:rPr>
                <w:rFonts w:eastAsia="Consolas" w:ascii="Consolas" w:cs="Consolas" w:hAnsi="Consolas"/>
                <w:sz w:val="22"/>
              </w:rPr>
              <w:br/>
            </w:r>
            <w:r>
              <w:rPr>
                <w:rFonts w:eastAsia="Consolas" w:ascii="Consolas" w:cs="Consolas" w:hAnsi="Consolas"/>
                <w:i w:val="true"/>
                <w:sz w:val="22"/>
              </w:rPr>
              <w:t xml:space="preserve">        ③遍历分类列表设置对应的保障项列表</w:t>
            </w:r>
            <w:r>
              <w:rPr>
                <w:rFonts w:eastAsia="Consolas" w:ascii="Consolas" w:cs="Consolas" w:hAnsi="Consolas"/>
                <w:sz w:val="22"/>
              </w:rPr>
              <w:br/>
            </w:r>
            <w:r>
              <w:rPr>
                <w:rFonts w:eastAsia="Consolas" w:ascii="Consolas" w:cs="Consolas" w:hAnsi="Consolas"/>
                <w:i w:val="true"/>
                <w:sz w:val="22"/>
              </w:rPr>
              <w:t xml:space="preserve">         */</w:t>
            </w:r>
            <w:r>
              <w:rPr>
                <w:rFonts w:eastAsia="Consolas" w:ascii="Consolas" w:cs="Consolas" w:hAnsi="Consolas"/>
                <w:sz w:val="22"/>
              </w:rPr>
              <w:br/>
            </w:r>
            <w:r>
              <w:rPr>
                <w:rFonts w:eastAsia="Consolas" w:ascii="Consolas" w:cs="Consolas" w:hAnsi="Consolas"/>
                <w:i w:val="true"/>
                <w:sz w:val="22"/>
              </w:rPr>
              <w:t xml:space="preserve">        </w:t>
            </w:r>
            <w:r>
              <w:rPr>
                <w:rFonts w:eastAsia="Consolas" w:ascii="Consolas" w:cs="Consolas" w:hAnsi="Consolas"/>
                <w:sz w:val="22"/>
              </w:rPr>
              <w:t>List&lt;CategorySafeguardVO&gt; categorySafeguardVOs = categorySafeguardService.findListInCategoryNo(categoryNoSet);</w:t>
              <w:br/>
              <w:t xml:space="preserve">        Map&lt;String, List&lt;CategorySafeguardVO&gt;&gt; categorySafeguardVOMap = categorySafeguardVOs.stream().</w:t>
              <w:br/>
            </w:r>
            <w:r>
              <w:rPr>
                <w:rFonts w:eastAsia="Consolas" w:ascii="Consolas" w:cs="Consolas" w:hAnsi="Consolas"/>
                <w:sz w:val="22"/>
              </w:rPr>
              <w:t xml:space="preserve">                collect(Collectors.</w:t>
            </w:r>
            <w:r>
              <w:rPr>
                <w:rFonts w:eastAsia="Consolas" w:ascii="Consolas" w:cs="Consolas" w:hAnsi="Consolas"/>
                <w:i w:val="true"/>
                <w:sz w:val="22"/>
              </w:rPr>
              <w:t>groupingBy</w:t>
            </w:r>
            <w:r>
              <w:rPr>
                <w:rFonts w:eastAsia="Consolas" w:ascii="Consolas" w:cs="Consolas" w:hAnsi="Consolas"/>
                <w:sz w:val="22"/>
              </w:rPr>
              <w:t>(CategorySafeguardVO::getCategoryNo));</w:t>
              <w:br/>
            </w:r>
            <w:r>
              <w:rPr>
                <w:rFonts w:eastAsia="Consolas" w:ascii="Consolas" w:cs="Consolas" w:hAnsi="Consolas"/>
                <w:sz w:val="22"/>
              </w:rPr>
              <w:t xml:space="preserve">        if (!EmptyUtil.</w:t>
            </w:r>
            <w:r>
              <w:rPr>
                <w:rFonts w:eastAsia="Consolas" w:ascii="Consolas" w:cs="Consolas" w:hAnsi="Consolas"/>
                <w:i w:val="true"/>
                <w:sz w:val="22"/>
              </w:rPr>
              <w:t>isNullOrEmpty</w:t>
            </w:r>
            <w:r>
              <w:rPr>
                <w:rFonts w:eastAsia="Consolas" w:ascii="Consolas" w:cs="Consolas" w:hAnsi="Consolas"/>
                <w:sz w:val="22"/>
              </w:rPr>
              <w:t>(resultPage.getRecords())) {</w:t>
              <w:br/>
              <w:t xml:space="preserve">            resultPage.getRecords().forEach(tmpCategoryVO -&gt; {</w:t>
              <w:br/>
              <w:t xml:space="preserve">                tmpCategoryVO.setCategorySafeguardVOs(categorySafeguardVOMap.get(tmpCategoryVO.getCategoryNo()));</w:t>
              <w:br/>
              <w:t xml:space="preserve">            });</w:t>
              <w:br/>
              <w:t xml:space="preserve">        }</w:t>
              <w:br/>
            </w:r>
            <w:r>
              <w:rPr>
                <w:rFonts w:eastAsia="Consolas" w:ascii="Consolas" w:cs="Consolas" w:hAnsi="Consolas"/>
                <w:sz w:val="22"/>
              </w:rPr>
              <w:t xml:space="preserve">        </w:t>
            </w:r>
            <w:r>
              <w:rPr>
                <w:rFonts w:eastAsia="Consolas" w:ascii="Consolas" w:cs="Consolas" w:hAnsi="Consolas"/>
                <w:i w:val="true"/>
                <w:sz w:val="22"/>
              </w:rPr>
              <w:t>/*处理每个分类的系数项:</w:t>
            </w:r>
            <w:r>
              <w:rPr>
                <w:rFonts w:eastAsia="Consolas" w:ascii="Consolas" w:cs="Consolas" w:hAnsi="Consolas"/>
                <w:sz w:val="22"/>
              </w:rPr>
              <w:br/>
            </w:r>
            <w:r>
              <w:rPr>
                <w:rFonts w:eastAsia="Consolas" w:ascii="Consolas" w:cs="Consolas" w:hAnsi="Consolas"/>
                <w:i w:val="true"/>
                <w:sz w:val="22"/>
              </w:rPr>
              <w:t xml:space="preserve">        ①根据查询到的分类编号查询出分类下的系数项列表；</w:t>
            </w:r>
            <w:r>
              <w:rPr>
                <w:rFonts w:eastAsia="Consolas" w:ascii="Consolas" w:cs="Consolas" w:hAnsi="Consolas"/>
                <w:sz w:val="22"/>
              </w:rPr>
              <w:br/>
            </w:r>
            <w:r>
              <w:rPr>
                <w:rFonts w:eastAsia="Consolas" w:ascii="Consolas" w:cs="Consolas" w:hAnsi="Consolas"/>
                <w:i w:val="true"/>
                <w:sz w:val="22"/>
              </w:rPr>
              <w:t xml:space="preserve">        ②对系数项列表根据分类分组；</w:t>
            </w:r>
            <w:r>
              <w:rPr>
                <w:rFonts w:eastAsia="Consolas" w:ascii="Consolas" w:cs="Consolas" w:hAnsi="Consolas"/>
                <w:sz w:val="22"/>
              </w:rPr>
              <w:br/>
            </w:r>
            <w:r>
              <w:rPr>
                <w:rFonts w:eastAsia="Consolas" w:ascii="Consolas" w:cs="Consolas" w:hAnsi="Consolas"/>
                <w:i w:val="true"/>
                <w:sz w:val="22"/>
              </w:rPr>
              <w:t xml:space="preserve">        ③遍历分类列表设置对应的系数项列表</w:t>
            </w:r>
            <w:r>
              <w:rPr>
                <w:rFonts w:eastAsia="Consolas" w:ascii="Consolas" w:cs="Consolas" w:hAnsi="Consolas"/>
                <w:sz w:val="22"/>
              </w:rPr>
              <w:br/>
            </w:r>
            <w:r>
              <w:rPr>
                <w:rFonts w:eastAsia="Consolas" w:ascii="Consolas" w:cs="Consolas" w:hAnsi="Consolas"/>
                <w:i w:val="true"/>
                <w:sz w:val="22"/>
              </w:rPr>
              <w:t xml:space="preserve">         */</w:t>
            </w:r>
            <w:r>
              <w:rPr>
                <w:rFonts w:eastAsia="Consolas" w:ascii="Consolas" w:cs="Consolas" w:hAnsi="Consolas"/>
                <w:sz w:val="22"/>
              </w:rPr>
              <w:br/>
            </w:r>
            <w:r>
              <w:rPr>
                <w:rFonts w:eastAsia="Consolas" w:ascii="Consolas" w:cs="Consolas" w:hAnsi="Consolas"/>
                <w:i w:val="true"/>
                <w:sz w:val="22"/>
              </w:rPr>
              <w:t xml:space="preserve">        </w:t>
            </w:r>
            <w:r>
              <w:rPr>
                <w:rFonts w:eastAsia="Consolas" w:ascii="Consolas" w:cs="Consolas" w:hAnsi="Consolas"/>
                <w:sz w:val="22"/>
              </w:rPr>
              <w:t>List&lt;CategoryCoefficentVO&gt; categoryCoefficentVOs = categoryCoefficentService.findListInCategoryNo(categoryNoSet);</w:t>
              <w:br/>
              <w:t xml:space="preserve">        Map&lt;String, List&lt;CategoryCoefficentVO&gt;&gt; categoryCoefficentVOMap = categoryCoefficentVOs.stream().</w:t>
              <w:br/>
            </w:r>
            <w:r>
              <w:rPr>
                <w:rFonts w:eastAsia="Consolas" w:ascii="Consolas" w:cs="Consolas" w:hAnsi="Consolas"/>
                <w:sz w:val="22"/>
              </w:rPr>
              <w:t xml:space="preserve">                collect(Collectors.</w:t>
            </w:r>
            <w:r>
              <w:rPr>
                <w:rFonts w:eastAsia="Consolas" w:ascii="Consolas" w:cs="Consolas" w:hAnsi="Consolas"/>
                <w:i w:val="true"/>
                <w:sz w:val="22"/>
              </w:rPr>
              <w:t>groupingBy</w:t>
            </w:r>
            <w:r>
              <w:rPr>
                <w:rFonts w:eastAsia="Consolas" w:ascii="Consolas" w:cs="Consolas" w:hAnsi="Consolas"/>
                <w:sz w:val="22"/>
              </w:rPr>
              <w:t>(CategoryCoefficentVO::getCategoryNo));</w:t>
              <w:br/>
            </w:r>
            <w:r>
              <w:rPr>
                <w:rFonts w:eastAsia="Consolas" w:ascii="Consolas" w:cs="Consolas" w:hAnsi="Consolas"/>
                <w:sz w:val="22"/>
              </w:rPr>
              <w:t xml:space="preserve">        if (!EmptyUtil.</w:t>
            </w:r>
            <w:r>
              <w:rPr>
                <w:rFonts w:eastAsia="Consolas" w:ascii="Consolas" w:cs="Consolas" w:hAnsi="Consolas"/>
                <w:i w:val="true"/>
                <w:sz w:val="22"/>
              </w:rPr>
              <w:t>isNullOrEmpty</w:t>
            </w:r>
            <w:r>
              <w:rPr>
                <w:rFonts w:eastAsia="Consolas" w:ascii="Consolas" w:cs="Consolas" w:hAnsi="Consolas"/>
                <w:sz w:val="22"/>
              </w:rPr>
              <w:t>(resultPage.getRecords())) {</w:t>
              <w:br/>
              <w:t xml:space="preserve">            resultPage.getRecords().forEach(tmpCategoryVO -&gt; {</w:t>
              <w:br/>
              <w:t xml:space="preserve">                tmpCategoryVO.setCategoryCoefficentVOs(categoryCoefficentVOMap.get(tmpCategoryVO.getCategoryNo()));</w:t>
              <w:br/>
              <w:t xml:space="preserve">            });</w:t>
              <w:br/>
              <w:t xml:space="preserve">        }</w:t>
              <w:br/>
            </w:r>
            <w:r>
              <w:rPr>
                <w:rFonts w:eastAsia="Consolas" w:ascii="Consolas" w:cs="Consolas" w:hAnsi="Consolas"/>
                <w:sz w:val="22"/>
              </w:rPr>
              <w:t xml:space="preserve">        </w:t>
            </w:r>
            <w:r>
              <w:rPr>
                <w:rFonts w:eastAsia="Consolas" w:ascii="Consolas" w:cs="Consolas" w:hAnsi="Consolas"/>
                <w:i w:val="true"/>
                <w:sz w:val="22"/>
              </w:rPr>
              <w:t>/*处理每个分类的筛选项:</w:t>
            </w:r>
            <w:r>
              <w:rPr>
                <w:rFonts w:eastAsia="Consolas" w:ascii="Consolas" w:cs="Consolas" w:hAnsi="Consolas"/>
                <w:sz w:val="22"/>
              </w:rPr>
              <w:br/>
            </w:r>
            <w:r>
              <w:rPr>
                <w:rFonts w:eastAsia="Consolas" w:ascii="Consolas" w:cs="Consolas" w:hAnsi="Consolas"/>
                <w:i w:val="true"/>
                <w:sz w:val="22"/>
              </w:rPr>
              <w:t xml:space="preserve">        ①根据查询到的分类编号查询出分类下的筛选项列表；</w:t>
            </w:r>
            <w:r>
              <w:rPr>
                <w:rFonts w:eastAsia="Consolas" w:ascii="Consolas" w:cs="Consolas" w:hAnsi="Consolas"/>
                <w:sz w:val="22"/>
              </w:rPr>
              <w:br/>
            </w:r>
            <w:r>
              <w:rPr>
                <w:rFonts w:eastAsia="Consolas" w:ascii="Consolas" w:cs="Consolas" w:hAnsi="Consolas"/>
                <w:i w:val="true"/>
                <w:sz w:val="22"/>
              </w:rPr>
              <w:t xml:space="preserve">        ②对筛选项列表根据分类分组；</w:t>
            </w:r>
            <w:r>
              <w:rPr>
                <w:rFonts w:eastAsia="Consolas" w:ascii="Consolas" w:cs="Consolas" w:hAnsi="Consolas"/>
                <w:sz w:val="22"/>
              </w:rPr>
              <w:br/>
            </w:r>
            <w:r>
              <w:rPr>
                <w:rFonts w:eastAsia="Consolas" w:ascii="Consolas" w:cs="Consolas" w:hAnsi="Consolas"/>
                <w:i w:val="true"/>
                <w:sz w:val="22"/>
              </w:rPr>
              <w:t xml:space="preserve">        ③遍历分类列表设置对应的筛选项列表</w:t>
            </w:r>
            <w:r>
              <w:rPr>
                <w:rFonts w:eastAsia="Consolas" w:ascii="Consolas" w:cs="Consolas" w:hAnsi="Consolas"/>
                <w:sz w:val="22"/>
              </w:rPr>
              <w:br/>
            </w:r>
            <w:r>
              <w:rPr>
                <w:rFonts w:eastAsia="Consolas" w:ascii="Consolas" w:cs="Consolas" w:hAnsi="Consolas"/>
                <w:i w:val="true"/>
                <w:sz w:val="22"/>
              </w:rPr>
              <w:t xml:space="preserve">         */</w:t>
            </w:r>
            <w:r>
              <w:rPr>
                <w:rFonts w:eastAsia="Consolas" w:ascii="Consolas" w:cs="Consolas" w:hAnsi="Consolas"/>
                <w:sz w:val="22"/>
              </w:rPr>
              <w:br/>
            </w:r>
            <w:r>
              <w:rPr>
                <w:rFonts w:eastAsia="Consolas" w:ascii="Consolas" w:cs="Consolas" w:hAnsi="Consolas"/>
                <w:i w:val="true"/>
                <w:sz w:val="22"/>
              </w:rPr>
              <w:t xml:space="preserve">        </w:t>
            </w:r>
            <w:r>
              <w:rPr>
                <w:rFonts w:eastAsia="Consolas" w:ascii="Consolas" w:cs="Consolas" w:hAnsi="Consolas"/>
                <w:sz w:val="22"/>
              </w:rPr>
              <w:t>List&lt;CategoryConditionVO&gt; categoryConditionVOs = categoryConditionService.findListInCategoryNo(categoryNoSet);</w:t>
              <w:br/>
              <w:t xml:space="preserve">        Map&lt;String, List&lt;CategoryConditionVO&gt;&gt; categoryConditionVOMap = categoryConditionVOs.stream().</w:t>
              <w:br/>
            </w:r>
            <w:r>
              <w:rPr>
                <w:rFonts w:eastAsia="Consolas" w:ascii="Consolas" w:cs="Consolas" w:hAnsi="Consolas"/>
                <w:sz w:val="22"/>
              </w:rPr>
              <w:t xml:space="preserve">                collect(Collectors.</w:t>
            </w:r>
            <w:r>
              <w:rPr>
                <w:rFonts w:eastAsia="Consolas" w:ascii="Consolas" w:cs="Consolas" w:hAnsi="Consolas"/>
                <w:i w:val="true"/>
                <w:sz w:val="22"/>
              </w:rPr>
              <w:t>groupingBy</w:t>
            </w:r>
            <w:r>
              <w:rPr>
                <w:rFonts w:eastAsia="Consolas" w:ascii="Consolas" w:cs="Consolas" w:hAnsi="Consolas"/>
                <w:sz w:val="22"/>
              </w:rPr>
              <w:t>(CategoryConditionVO::getCategoryNo));</w:t>
              <w:br/>
            </w:r>
            <w:r>
              <w:rPr>
                <w:rFonts w:eastAsia="Consolas" w:ascii="Consolas" w:cs="Consolas" w:hAnsi="Consolas"/>
                <w:sz w:val="22"/>
              </w:rPr>
              <w:t xml:space="preserve">        if (!EmptyUtil.</w:t>
            </w:r>
            <w:r>
              <w:rPr>
                <w:rFonts w:eastAsia="Consolas" w:ascii="Consolas" w:cs="Consolas" w:hAnsi="Consolas"/>
                <w:i w:val="true"/>
                <w:sz w:val="22"/>
              </w:rPr>
              <w:t>isNullOrEmpty</w:t>
            </w:r>
            <w:r>
              <w:rPr>
                <w:rFonts w:eastAsia="Consolas" w:ascii="Consolas" w:cs="Consolas" w:hAnsi="Consolas"/>
                <w:sz w:val="22"/>
              </w:rPr>
              <w:t>(resultPage.getRecords())) {</w:t>
              <w:br/>
              <w:t xml:space="preserve">            resultPage.getRecords().forEach(tmpCategoryVO -&gt; {</w:t>
              <w:br/>
              <w:t xml:space="preserve">                tmpCategoryVO.setCategoryConditionVOs(categoryConditionVOMap.get(tmpCategoryVO.getCategoryNo()));</w:t>
              <w:br/>
              <w:t xml:space="preserve">            });</w:t>
              <w:br/>
              <w:t xml:space="preserve">        }</w:t>
              <w:br/>
              <w:br/>
            </w:r>
            <w:r>
              <w:rPr>
                <w:rFonts w:eastAsia="Consolas" w:ascii="Consolas" w:cs="Consolas" w:hAnsi="Consolas"/>
                <w:sz w:val="22"/>
              </w:rPr>
              <w:t xml:space="preserve">        </w:t>
            </w:r>
            <w:r>
              <w:rPr>
                <w:rFonts w:eastAsia="Consolas" w:ascii="Consolas" w:cs="Consolas" w:hAnsi="Consolas"/>
                <w:i w:val="true"/>
                <w:sz w:val="22"/>
              </w:rPr>
              <w:t>//返回结果</w:t>
            </w:r>
            <w:r>
              <w:rPr>
                <w:rFonts w:eastAsia="Consolas" w:ascii="Consolas" w:cs="Consolas" w:hAnsi="Consolas"/>
                <w:sz w:val="22"/>
              </w:rPr>
              <w:br/>
            </w:r>
            <w:r>
              <w:rPr>
                <w:rFonts w:eastAsia="Consolas" w:ascii="Consolas" w:cs="Consolas" w:hAnsi="Consolas"/>
                <w:i w:val="true"/>
                <w:sz w:val="22"/>
              </w:rPr>
              <w:t xml:space="preserve">        </w:t>
            </w:r>
            <w:r>
              <w:rPr>
                <w:rFonts w:eastAsia="Consolas" w:ascii="Consolas" w:cs="Consolas" w:hAnsi="Consolas"/>
                <w:sz w:val="22"/>
              </w:rPr>
              <w:t>return resultPage;</w:t>
              <w:br/>
              <w:t xml:space="preserve">    }catch (Exception e){</w:t>
              <w:br/>
            </w:r>
            <w:r>
              <w:rPr>
                <w:rFonts w:eastAsia="Consolas" w:ascii="Consolas" w:cs="Consolas" w:hAnsi="Consolas"/>
                <w:sz w:val="22"/>
              </w:rPr>
              <w:t xml:space="preserve">        </w:t>
            </w:r>
            <w:r>
              <w:rPr>
                <w:rFonts w:eastAsia="Consolas" w:ascii="Consolas" w:cs="Consolas" w:hAnsi="Consolas"/>
                <w:i w:val="true"/>
                <w:sz w:val="22"/>
              </w:rPr>
              <w:t>log</w:t>
            </w:r>
            <w:r>
              <w:rPr>
                <w:rFonts w:eastAsia="Consolas" w:ascii="Consolas" w:cs="Consolas" w:hAnsi="Consolas"/>
                <w:sz w:val="22"/>
              </w:rPr>
              <w:t>.error("保险分类分页查询异常：{}", ExceptionsUtil.</w:t>
            </w:r>
            <w:r>
              <w:rPr>
                <w:rFonts w:eastAsia="Consolas" w:ascii="Consolas" w:cs="Consolas" w:hAnsi="Consolas"/>
                <w:i w:val="true"/>
                <w:sz w:val="22"/>
              </w:rPr>
              <w:t>getStackTraceAsString</w:t>
            </w:r>
            <w:r>
              <w:rPr>
                <w:rFonts w:eastAsia="Consolas" w:ascii="Consolas" w:cs="Consolas" w:hAnsi="Consolas"/>
                <w:sz w:val="22"/>
              </w:rPr>
              <w:t>(e));</w:t>
              <w:br/>
            </w:r>
            <w:r>
              <w:rPr>
                <w:rFonts w:eastAsia="Consolas" w:ascii="Consolas" w:cs="Consolas" w:hAnsi="Consolas"/>
                <w:sz w:val="22"/>
              </w:rPr>
              <w:t xml:space="preserve">        throw new ProjectException(CategoryEnum.</w:t>
            </w:r>
            <w:r>
              <w:rPr>
                <w:rFonts w:eastAsia="Consolas" w:ascii="Consolas" w:cs="Consolas" w:hAnsi="Consolas"/>
                <w:i w:val="true"/>
                <w:sz w:val="22"/>
              </w:rPr>
              <w:t>PAGE_FAIL</w:t>
            </w:r>
            <w:r>
              <w:rPr>
                <w:rFonts w:eastAsia="Consolas" w:ascii="Consolas" w:cs="Consolas" w:hAnsi="Consolas"/>
                <w:sz w:val="22"/>
              </w:rPr>
              <w:t>);</w:t>
              <w:br/>
              <w:t xml:space="preserve">    }</w:t>
              <w:br/>
            </w:r>
            <w:r>
              <w:rPr>
                <w:rFonts w:eastAsia="Consolas" w:ascii="Consolas" w:cs="Consolas" w:hAnsi="Consolas"/>
                <w:sz w:val="22"/>
              </w:rPr>
              <w:t>}</w:t>
            </w:r>
          </w:p>
        </w:tc>
      </w:tr>
    </w:tbl>
    <w:p>
      <w:pPr>
        <w:pStyle w:val="3"/>
        <w:spacing w:before="300" w:after="120" w:line="288" w:lineRule="auto"/>
        <w:ind w:left="0"/>
        <w:jc w:val="left"/>
        <w:outlineLvl w:val="2"/>
      </w:pPr>
      <w:bookmarkStart w:name="heading_62" w:id="62"/>
      <w:r>
        <w:rPr>
          <w:rFonts w:eastAsia="等线" w:ascii="Arial" w:cs="Arial" w:hAnsi="Arial"/>
          <w:b w:val="true"/>
          <w:sz w:val="30"/>
        </w:rPr>
        <w:t>5.4.2、修改--关联关系</w:t>
      </w:r>
      <w:bookmarkEnd w:id="62"/>
    </w:p>
    <w:p>
      <w:pPr>
        <w:pStyle w:val="4"/>
        <w:spacing w:before="260" w:after="120" w:line="288" w:lineRule="auto"/>
        <w:ind w:left="0"/>
        <w:jc w:val="left"/>
        <w:outlineLvl w:val="3"/>
      </w:pPr>
      <w:bookmarkStart w:name="heading_63" w:id="63"/>
      <w:r>
        <w:rPr>
          <w:rFonts w:eastAsia="等线" w:ascii="Arial" w:cs="Arial" w:hAnsi="Arial"/>
          <w:b w:val="true"/>
          <w:sz w:val="28"/>
        </w:rPr>
        <w:t>1）完善加载保障项列表</w:t>
      </w:r>
      <w:bookmarkEnd w:id="63"/>
    </w:p>
    <w:p>
      <w:pPr>
        <w:spacing w:before="120" w:after="120" w:line="288" w:lineRule="auto"/>
        <w:ind w:left="0"/>
        <w:jc w:val="left"/>
      </w:pPr>
      <w:r>
        <w:rPr>
          <w:rFonts w:eastAsia="等线" w:ascii="Arial" w:cs="Arial" w:hAnsi="Arial"/>
          <w:sz w:val="22"/>
        </w:rPr>
        <w:t>在 分类关联——关联关系 中；查看某个分类的保障项、系数项、筛选项时候；都需要获取这些数据的列表；而 保障项是我们从无到有写的，当时并没有写查询列表的接口；需要再实现该接口。</w:t>
      </w:r>
      <w:r>
        <w:rPr>
          <w:rFonts w:eastAsia="等线" w:ascii="Arial" w:cs="Arial" w:hAnsi="Arial"/>
          <w:color w:val="8f959e"/>
          <w:sz w:val="22"/>
        </w:rPr>
        <w:t>（ 系数项、筛选项都已实现不需要再写。）</w:t>
      </w:r>
    </w:p>
    <w:p>
      <w:pPr>
        <w:spacing w:before="120" w:after="120" w:line="288" w:lineRule="auto"/>
        <w:ind w:left="0"/>
        <w:jc w:val="left"/>
      </w:pPr>
    </w:p>
    <w:p>
      <w:pPr>
        <w:spacing w:before="120" w:after="120" w:line="288" w:lineRule="auto"/>
        <w:ind w:left="0"/>
        <w:jc w:val="left"/>
      </w:pPr>
      <w:r>
        <w:rPr>
          <w:rFonts w:eastAsia="等线" w:ascii="Arial" w:cs="Arial" w:hAnsi="Arial"/>
          <w:sz w:val="22"/>
        </w:rPr>
        <w:t>查询保障项列表接口信息</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1200"/>
        <w:gridCol w:w="7080"/>
      </w:tblGrid>
      <w:tr>
        <w:tc>
          <w:tcPr>
            <w:tcW w:w="120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说明</w:t>
            </w:r>
          </w:p>
        </w:tc>
        <w:tc>
          <w:tcPr>
            <w:tcW w:w="708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请求信息</w:t>
            </w:r>
          </w:p>
        </w:tc>
      </w:tr>
      <w:tr>
        <w:tc>
          <w:tcPr>
            <w:tcW w:w="120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接口地址</w:t>
            </w:r>
          </w:p>
        </w:tc>
        <w:tc>
          <w:tcPr>
            <w:tcW w:w="708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http://sf.mgt.itheima.net/api/insurance-mgt/safeguard/list</w:t>
            </w:r>
          </w:p>
        </w:tc>
      </w:tr>
      <w:tr>
        <w:tc>
          <w:tcPr>
            <w:tcW w:w="1200" w:type="dxa"/>
            <w:tcMar>
              <w:top w:type="dxa" w:w="60"/>
              <w:left w:type="dxa" w:w="120"/>
              <w:bottom w:type="dxa" w:w="30"/>
              <w:right w:type="dxa" w:w="120"/>
            </w:tcMar>
          </w:tcPr>
          <w:p>
            <w:pPr>
              <w:spacing w:before="120" w:after="120" w:line="288" w:lineRule="auto"/>
              <w:ind w:left="0"/>
              <w:jc w:val="left"/>
            </w:pPr>
            <w:r>
              <w:rPr>
                <w:rFonts w:eastAsia="等线" w:ascii="Arial" w:cs="Arial" w:hAnsi="Arial"/>
                <w:b w:val="true"/>
                <w:sz w:val="22"/>
              </w:rPr>
              <w:t>请求方式</w:t>
            </w:r>
          </w:p>
        </w:tc>
        <w:tc>
          <w:tcPr>
            <w:tcW w:w="708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POST</w:t>
            </w:r>
          </w:p>
        </w:tc>
      </w:tr>
      <w:tr>
        <w:tc>
          <w:tcPr>
            <w:tcW w:w="1200" w:type="dxa"/>
            <w:tcMar>
              <w:top w:type="dxa" w:w="60"/>
              <w:left w:type="dxa" w:w="120"/>
              <w:bottom w:type="dxa" w:w="30"/>
              <w:right w:type="dxa" w:w="120"/>
            </w:tcMar>
          </w:tcPr>
          <w:p>
            <w:pPr>
              <w:spacing w:before="120" w:after="120" w:line="288" w:lineRule="auto"/>
              <w:ind w:left="0"/>
              <w:jc w:val="left"/>
            </w:pPr>
            <w:r>
              <w:rPr>
                <w:rFonts w:eastAsia="等线" w:ascii="Arial" w:cs="Arial" w:hAnsi="Arial"/>
                <w:b w:val="true"/>
                <w:sz w:val="22"/>
              </w:rPr>
              <w:t>请求参数</w:t>
            </w:r>
          </w:p>
        </w:tc>
        <w:tc>
          <w:tcPr>
            <w:tcW w:w="708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无</w:t>
            </w:r>
          </w:p>
        </w:tc>
      </w:tr>
      <w:tr>
        <w:tc>
          <w:tcPr>
            <w:tcW w:w="1200" w:type="dxa"/>
            <w:tcMar>
              <w:top w:type="dxa" w:w="60"/>
              <w:left w:type="dxa" w:w="120"/>
              <w:bottom w:type="dxa" w:w="30"/>
              <w:right w:type="dxa" w:w="120"/>
            </w:tcMar>
          </w:tcPr>
          <w:p>
            <w:pPr>
              <w:spacing w:before="120" w:after="120" w:line="288" w:lineRule="auto"/>
              <w:ind w:left="0"/>
              <w:jc w:val="left"/>
            </w:pPr>
            <w:r>
              <w:rPr>
                <w:rFonts w:eastAsia="等线" w:ascii="Arial" w:cs="Arial" w:hAnsi="Arial"/>
                <w:b w:val="true"/>
                <w:sz w:val="22"/>
              </w:rPr>
              <w:t>响应结果</w:t>
            </w:r>
          </w:p>
        </w:tc>
        <w:tc>
          <w:tcPr>
            <w:tcW w:w="708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 xml:space="preserve">ResponseResult&lt;List&lt;SafeguardVO&gt;&gt; </w:t>
            </w:r>
          </w:p>
        </w:tc>
      </w:tr>
    </w:tbl>
    <w:p>
      <w:pPr>
        <w:spacing w:before="120" w:after="120" w:line="288" w:lineRule="auto"/>
        <w:ind w:left="0"/>
        <w:jc w:val="left"/>
      </w:pPr>
      <w:r>
        <w:rPr>
          <w:rFonts w:eastAsia="等线" w:ascii="Arial" w:cs="Arial" w:hAnsi="Arial"/>
          <w:sz w:val="22"/>
        </w:rPr>
        <w:t>编写处理器方法：</w:t>
      </w:r>
    </w:p>
    <w:p>
      <w:pPr>
        <w:spacing w:before="120" w:after="120" w:line="288" w:lineRule="auto"/>
        <w:ind w:left="0"/>
        <w:jc w:val="left"/>
      </w:pPr>
      <w:r>
        <w:rPr>
          <w:rFonts w:eastAsia="Consolas" w:ascii="Consolas" w:cs="Consolas" w:hAnsi="Consolas"/>
          <w:sz w:val="22"/>
          <w:shd w:fill="EFF0F1"/>
        </w:rPr>
        <w:t>com.itheima.sfbx.insurance.web.SafeguardController#safeguardList</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Java</w:t>
              <w:br w:type="textWrapping"/>
            </w:r>
            <w:r>
              <w:rPr>
                <w:rFonts w:eastAsia="Consolas" w:ascii="Consolas" w:cs="Consolas" w:hAnsi="Consolas"/>
                <w:i w:val="true"/>
                <w:sz w:val="22"/>
              </w:rPr>
              <w:t>/***</w:t>
            </w:r>
            <w:r>
              <w:rPr>
                <w:rFonts w:eastAsia="Consolas" w:ascii="Consolas" w:cs="Consolas" w:hAnsi="Consolas"/>
                <w:sz w:val="22"/>
              </w:rPr>
              <w:br/>
            </w:r>
            <w:r>
              <w:rPr>
                <w:rFonts w:eastAsia="Consolas" w:ascii="Consolas" w:cs="Consolas" w:hAnsi="Consolas"/>
                <w:i w:val="true"/>
                <w:sz w:val="22"/>
              </w:rPr>
              <w:t xml:space="preserve"> * 多条件查询保障项列表</w:t>
            </w:r>
            <w:r>
              <w:rPr>
                <w:rFonts w:eastAsia="Consolas" w:ascii="Consolas" w:cs="Consolas" w:hAnsi="Consolas"/>
                <w:sz w:val="22"/>
              </w:rPr>
              <w:br/>
            </w:r>
            <w:r>
              <w:rPr>
                <w:rFonts w:eastAsia="Consolas" w:ascii="Consolas" w:cs="Consolas" w:hAnsi="Consolas"/>
                <w:i w:val="true"/>
                <w:sz w:val="22"/>
              </w:rPr>
              <w:t xml:space="preserve"> * @param safeguardVO 保障项VO对象</w:t>
            </w:r>
            <w:r>
              <w:rPr>
                <w:rFonts w:eastAsia="Consolas" w:ascii="Consolas" w:cs="Consolas" w:hAnsi="Consolas"/>
                <w:sz w:val="22"/>
              </w:rPr>
              <w:br/>
            </w:r>
            <w:r>
              <w:rPr>
                <w:rFonts w:eastAsia="Consolas" w:ascii="Consolas" w:cs="Consolas" w:hAnsi="Consolas"/>
                <w:i w:val="true"/>
                <w:sz w:val="22"/>
              </w:rPr>
              <w:t xml:space="preserve"> * @return List</w:t>
            </w:r>
            <w:r>
              <w:rPr>
                <w:rFonts w:eastAsia="Consolas" w:ascii="Consolas" w:cs="Consolas" w:hAnsi="Consolas"/>
                <w:sz w:val="22"/>
              </w:rPr>
              <w:t>&lt;</w:t>
            </w:r>
            <w:r>
              <w:rPr>
                <w:rFonts w:eastAsia="Consolas" w:ascii="Consolas" w:cs="Consolas" w:hAnsi="Consolas"/>
                <w:i w:val="true"/>
                <w:sz w:val="22"/>
              </w:rPr>
              <w:t>SafeguardVO</w:t>
            </w:r>
            <w:r>
              <w:rPr>
                <w:rFonts w:eastAsia="Consolas" w:ascii="Consolas" w:cs="Consolas" w:hAnsi="Consolas"/>
                <w:sz w:val="22"/>
              </w:rPr>
              <w:t>&gt;</w:t>
              <w:br/>
            </w:r>
            <w:r>
              <w:rPr>
                <w:rFonts w:eastAsia="Consolas" w:ascii="Consolas" w:cs="Consolas" w:hAnsi="Consolas"/>
                <w:sz w:val="22"/>
              </w:rPr>
              <w:t xml:space="preserve"> </w:t>
            </w:r>
            <w:r>
              <w:rPr>
                <w:rFonts w:eastAsia="Consolas" w:ascii="Consolas" w:cs="Consolas" w:hAnsi="Consolas"/>
                <w:i w:val="true"/>
                <w:sz w:val="22"/>
              </w:rPr>
              <w:t>*/</w:t>
            </w:r>
            <w:r>
              <w:rPr>
                <w:rFonts w:eastAsia="Consolas" w:ascii="Consolas" w:cs="Consolas" w:hAnsi="Consolas"/>
                <w:sz w:val="22"/>
              </w:rPr>
              <w:br/>
              <w:t>@PostMapping("list")</w:t>
              <w:br/>
              <w:t>@ApiOperation(value = "多条件查询保障项列表",notes = "多条件查询保障项列表")</w:t>
              <w:br/>
              <w:t>@ApiImplicitParam(name = "safeguardVO",value = "保障项VO对象",required = true,dataType = "SafeguardVO")</w:t>
              <w:br/>
              <w:t>@ApiOperationSupport(includeParameters = {"conditionVO.dataState","conditionVO.conditionKey","conditionVO.conditionKeyName","conditionVO.conditionVal","conditionVO.sortNo","conditionVO.remake"})</w:t>
              <w:br/>
              <w:t>public ResponseResult&lt;List&lt;SafeguardVO&gt;&gt; safeguardList(@RequestBody SafeguardVO safeguardVO){</w:t>
              <w:br/>
              <w:t xml:space="preserve">    List&lt;SafeguardVO&gt; safeguardVOList = safeguardService.findList(safeguardVO);</w:t>
              <w:br/>
            </w:r>
            <w:r>
              <w:rPr>
                <w:rFonts w:eastAsia="Consolas" w:ascii="Consolas" w:cs="Consolas" w:hAnsi="Consolas"/>
                <w:sz w:val="22"/>
              </w:rPr>
              <w:t xml:space="preserve">    return ResponseResultBuild.</w:t>
            </w:r>
            <w:r>
              <w:rPr>
                <w:rFonts w:eastAsia="Consolas" w:ascii="Consolas" w:cs="Consolas" w:hAnsi="Consolas"/>
                <w:i w:val="true"/>
                <w:sz w:val="22"/>
              </w:rPr>
              <w:t>successBuild</w:t>
            </w:r>
            <w:r>
              <w:rPr>
                <w:rFonts w:eastAsia="Consolas" w:ascii="Consolas" w:cs="Consolas" w:hAnsi="Consolas"/>
                <w:sz w:val="22"/>
              </w:rPr>
              <w:t>(safeguardVOList);</w:t>
              <w:br/>
            </w:r>
            <w:r>
              <w:rPr>
                <w:rFonts w:eastAsia="Consolas" w:ascii="Consolas" w:cs="Consolas" w:hAnsi="Consolas"/>
                <w:sz w:val="22"/>
              </w:rPr>
              <w:t>}</w:t>
            </w:r>
          </w:p>
        </w:tc>
      </w:tr>
    </w:tbl>
    <w:p>
      <w:pPr>
        <w:spacing w:before="120" w:after="120" w:line="288" w:lineRule="auto"/>
        <w:ind w:left="0"/>
        <w:jc w:val="left"/>
      </w:pPr>
      <w:r>
        <w:rPr>
          <w:rFonts w:eastAsia="等线" w:ascii="Arial" w:cs="Arial" w:hAnsi="Arial"/>
          <w:sz w:val="22"/>
        </w:rPr>
        <w:t>实现业务方法：</w:t>
      </w:r>
    </w:p>
    <w:p>
      <w:pPr>
        <w:spacing w:before="120" w:after="120" w:line="288" w:lineRule="auto"/>
        <w:ind w:left="0"/>
        <w:jc w:val="left"/>
      </w:pPr>
      <w:r>
        <w:rPr>
          <w:rFonts w:eastAsia="Consolas" w:ascii="Consolas" w:cs="Consolas" w:hAnsi="Consolas"/>
          <w:sz w:val="22"/>
          <w:shd w:fill="EFF0F1"/>
        </w:rPr>
        <w:t>com.itheima.sfbx.insurance.service.impl.SafeguardServiceImpl#findList</w:t>
      </w:r>
      <w:r>
        <w:rPr>
          <w:rFonts w:eastAsia="等线" w:ascii="Arial" w:cs="Arial" w:hAnsi="Arial"/>
          <w:sz w:val="22"/>
        </w:rPr>
        <w:t xml:space="preserve"> </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Java</w:t>
              <w:br w:type="textWrapping"/>
            </w:r>
            <w:r>
              <w:rPr>
                <w:rFonts w:eastAsia="Consolas" w:ascii="Consolas" w:cs="Consolas" w:hAnsi="Consolas"/>
                <w:sz w:val="22"/>
              </w:rPr>
              <w:t>@NotNull</w:t>
              <w:br/>
              <w:t>private static LambdaQueryWrapper&lt;Safeguard&gt; queryWrapper(SafeguardVO safeguardVO) {</w:t>
              <w:br/>
              <w:t xml:space="preserve">    LambdaQueryWrapper&lt;Safeguard&gt; queryWrapper = new LambdaQueryWrapper&lt;&gt;();</w:t>
              <w:br/>
            </w:r>
            <w:r>
              <w:rPr>
                <w:rFonts w:eastAsia="Consolas" w:ascii="Consolas" w:cs="Consolas" w:hAnsi="Consolas"/>
                <w:sz w:val="22"/>
              </w:rPr>
              <w:t xml:space="preserve">    </w:t>
            </w:r>
            <w:r>
              <w:rPr>
                <w:rFonts w:eastAsia="Consolas" w:ascii="Consolas" w:cs="Consolas" w:hAnsi="Consolas"/>
                <w:i w:val="true"/>
                <w:sz w:val="22"/>
              </w:rPr>
              <w:t>//根据保障项编号</w:t>
            </w:r>
            <w:r>
              <w:rPr>
                <w:rFonts w:eastAsia="Consolas" w:ascii="Consolas" w:cs="Consolas" w:hAnsi="Consolas"/>
                <w:sz w:val="22"/>
              </w:rPr>
              <w:br/>
            </w:r>
            <w:r>
              <w:rPr>
                <w:rFonts w:eastAsia="Consolas" w:ascii="Consolas" w:cs="Consolas" w:hAnsi="Consolas"/>
                <w:i w:val="true"/>
                <w:sz w:val="22"/>
              </w:rPr>
              <w:t xml:space="preserve">    </w:t>
            </w:r>
            <w:r>
              <w:rPr>
                <w:rFonts w:eastAsia="Consolas" w:ascii="Consolas" w:cs="Consolas" w:hAnsi="Consolas"/>
                <w:sz w:val="22"/>
              </w:rPr>
              <w:t>queryWrapper.eq(!EmptyUtil.</w:t>
            </w:r>
            <w:r>
              <w:rPr>
                <w:rFonts w:eastAsia="Consolas" w:ascii="Consolas" w:cs="Consolas" w:hAnsi="Consolas"/>
                <w:i w:val="true"/>
                <w:sz w:val="22"/>
              </w:rPr>
              <w:t>isNullOrEmpty</w:t>
            </w:r>
            <w:r>
              <w:rPr>
                <w:rFonts w:eastAsia="Consolas" w:ascii="Consolas" w:cs="Consolas" w:hAnsi="Consolas"/>
                <w:sz w:val="22"/>
              </w:rPr>
              <w:t>(safeguardVO.getSafeguardKey()),</w:t>
              <w:br/>
              <w:t xml:space="preserve">            Safeguard::getSafeguardKey, safeguardVO.getSafeguardKey());</w:t>
              <w:br/>
            </w:r>
            <w:r>
              <w:rPr>
                <w:rFonts w:eastAsia="Consolas" w:ascii="Consolas" w:cs="Consolas" w:hAnsi="Consolas"/>
                <w:sz w:val="22"/>
              </w:rPr>
              <w:t xml:space="preserve">    </w:t>
            </w:r>
            <w:r>
              <w:rPr>
                <w:rFonts w:eastAsia="Consolas" w:ascii="Consolas" w:cs="Consolas" w:hAnsi="Consolas"/>
                <w:i w:val="true"/>
                <w:sz w:val="22"/>
              </w:rPr>
              <w:t>//根据保障项名称</w:t>
            </w:r>
            <w:r>
              <w:rPr>
                <w:rFonts w:eastAsia="Consolas" w:ascii="Consolas" w:cs="Consolas" w:hAnsi="Consolas"/>
                <w:sz w:val="22"/>
              </w:rPr>
              <w:br/>
            </w:r>
            <w:r>
              <w:rPr>
                <w:rFonts w:eastAsia="Consolas" w:ascii="Consolas" w:cs="Consolas" w:hAnsi="Consolas"/>
                <w:i w:val="true"/>
                <w:sz w:val="22"/>
              </w:rPr>
              <w:t xml:space="preserve">    </w:t>
            </w:r>
            <w:r>
              <w:rPr>
                <w:rFonts w:eastAsia="Consolas" w:ascii="Consolas" w:cs="Consolas" w:hAnsi="Consolas"/>
                <w:sz w:val="22"/>
              </w:rPr>
              <w:t>queryWrapper.like(!EmptyUtil.</w:t>
            </w:r>
            <w:r>
              <w:rPr>
                <w:rFonts w:eastAsia="Consolas" w:ascii="Consolas" w:cs="Consolas" w:hAnsi="Consolas"/>
                <w:i w:val="true"/>
                <w:sz w:val="22"/>
              </w:rPr>
              <w:t>isNullOrEmpty</w:t>
            </w:r>
            <w:r>
              <w:rPr>
                <w:rFonts w:eastAsia="Consolas" w:ascii="Consolas" w:cs="Consolas" w:hAnsi="Consolas"/>
                <w:sz w:val="22"/>
              </w:rPr>
              <w:t>(safeguardVO.getSafeguardKeyName()),</w:t>
              <w:br/>
              <w:t xml:space="preserve">            Safeguard::getSafeguardKeyName, safeguardVO.getSafeguardKeyName());</w:t>
              <w:br/>
            </w:r>
            <w:r>
              <w:rPr>
                <w:rFonts w:eastAsia="Consolas" w:ascii="Consolas" w:cs="Consolas" w:hAnsi="Consolas"/>
                <w:sz w:val="22"/>
              </w:rPr>
              <w:t xml:space="preserve">    </w:t>
            </w:r>
            <w:r>
              <w:rPr>
                <w:rFonts w:eastAsia="Consolas" w:ascii="Consolas" w:cs="Consolas" w:hAnsi="Consolas"/>
                <w:i w:val="true"/>
                <w:sz w:val="22"/>
              </w:rPr>
              <w:t>//状态</w:t>
            </w:r>
            <w:r>
              <w:rPr>
                <w:rFonts w:eastAsia="Consolas" w:ascii="Consolas" w:cs="Consolas" w:hAnsi="Consolas"/>
                <w:sz w:val="22"/>
              </w:rPr>
              <w:br/>
            </w:r>
            <w:r>
              <w:rPr>
                <w:rFonts w:eastAsia="Consolas" w:ascii="Consolas" w:cs="Consolas" w:hAnsi="Consolas"/>
                <w:i w:val="true"/>
                <w:sz w:val="22"/>
              </w:rPr>
              <w:t xml:space="preserve">    </w:t>
            </w:r>
            <w:r>
              <w:rPr>
                <w:rFonts w:eastAsia="Consolas" w:ascii="Consolas" w:cs="Consolas" w:hAnsi="Consolas"/>
                <w:sz w:val="22"/>
              </w:rPr>
              <w:t>queryWrapper.eq(!EmptyUtil.</w:t>
            </w:r>
            <w:r>
              <w:rPr>
                <w:rFonts w:eastAsia="Consolas" w:ascii="Consolas" w:cs="Consolas" w:hAnsi="Consolas"/>
                <w:i w:val="true"/>
                <w:sz w:val="22"/>
              </w:rPr>
              <w:t>isNullOrEmpty</w:t>
            </w:r>
            <w:r>
              <w:rPr>
                <w:rFonts w:eastAsia="Consolas" w:ascii="Consolas" w:cs="Consolas" w:hAnsi="Consolas"/>
                <w:sz w:val="22"/>
              </w:rPr>
              <w:t>(safeguardVO.getDataState()),</w:t>
              <w:br/>
              <w:t xml:space="preserve">            Safeguard::getDataState, safeguardVO.getDataState());</w:t>
              <w:br/>
            </w:r>
            <w:r>
              <w:rPr>
                <w:rFonts w:eastAsia="Consolas" w:ascii="Consolas" w:cs="Consolas" w:hAnsi="Consolas"/>
                <w:sz w:val="22"/>
              </w:rPr>
              <w:t xml:space="preserve">    </w:t>
            </w:r>
            <w:r>
              <w:rPr>
                <w:rFonts w:eastAsia="Consolas" w:ascii="Consolas" w:cs="Consolas" w:hAnsi="Consolas"/>
                <w:i w:val="true"/>
                <w:sz w:val="22"/>
              </w:rPr>
              <w:t>//按照创建时间降序排</w:t>
            </w:r>
            <w:r>
              <w:rPr>
                <w:rFonts w:eastAsia="Consolas" w:ascii="Consolas" w:cs="Consolas" w:hAnsi="Consolas"/>
                <w:sz w:val="22"/>
              </w:rPr>
              <w:br/>
            </w:r>
            <w:r>
              <w:rPr>
                <w:rFonts w:eastAsia="Consolas" w:ascii="Consolas" w:cs="Consolas" w:hAnsi="Consolas"/>
                <w:i w:val="true"/>
                <w:sz w:val="22"/>
              </w:rPr>
              <w:t xml:space="preserve">    </w:t>
            </w:r>
            <w:r>
              <w:rPr>
                <w:rFonts w:eastAsia="Consolas" w:ascii="Consolas" w:cs="Consolas" w:hAnsi="Consolas"/>
                <w:sz w:val="22"/>
              </w:rPr>
              <w:t>queryWrapper.orderByDesc(Safeguard::getCreateTime);</w:t>
              <w:br/>
              <w:t xml:space="preserve">    return queryWrapper;</w:t>
              <w:br/>
              <w:t>}</w:t>
              <w:br/>
              <w:br/>
              <w:t>@Override</w:t>
              <w:br/>
              <w:t>public List&lt;SafeguardVO&gt; findList(SafeguardVO safeguardVO) {</w:t>
              <w:br/>
              <w:t xml:space="preserve">    try {</w:t>
              <w:br/>
            </w:r>
            <w:r>
              <w:rPr>
                <w:rFonts w:eastAsia="Consolas" w:ascii="Consolas" w:cs="Consolas" w:hAnsi="Consolas"/>
                <w:sz w:val="22"/>
              </w:rPr>
              <w:t xml:space="preserve">        LambdaQueryWrapper&lt;Safeguard&gt; queryWrapper = </w:t>
            </w:r>
            <w:r>
              <w:rPr>
                <w:rFonts w:eastAsia="Consolas" w:ascii="Consolas" w:cs="Consolas" w:hAnsi="Consolas"/>
                <w:i w:val="true"/>
                <w:sz w:val="22"/>
              </w:rPr>
              <w:t>queryWrapper</w:t>
            </w:r>
            <w:r>
              <w:rPr>
                <w:rFonts w:eastAsia="Consolas" w:ascii="Consolas" w:cs="Consolas" w:hAnsi="Consolas"/>
                <w:sz w:val="22"/>
              </w:rPr>
              <w:t>(safeguardVO);</w:t>
              <w:br/>
              <w:t xml:space="preserve">        List&lt;Safeguard&gt; list = list(queryWrapper);</w:t>
              <w:br/>
            </w:r>
            <w:r>
              <w:rPr>
                <w:rFonts w:eastAsia="Consolas" w:ascii="Consolas" w:cs="Consolas" w:hAnsi="Consolas"/>
                <w:sz w:val="22"/>
              </w:rPr>
              <w:t xml:space="preserve">        if (!EmptyUtil.</w:t>
            </w:r>
            <w:r>
              <w:rPr>
                <w:rFonts w:eastAsia="Consolas" w:ascii="Consolas" w:cs="Consolas" w:hAnsi="Consolas"/>
                <w:i w:val="true"/>
                <w:sz w:val="22"/>
              </w:rPr>
              <w:t>isNullOrEmpty</w:t>
            </w:r>
            <w:r>
              <w:rPr>
                <w:rFonts w:eastAsia="Consolas" w:ascii="Consolas" w:cs="Consolas" w:hAnsi="Consolas"/>
                <w:sz w:val="22"/>
              </w:rPr>
              <w:t>(list)) {</w:t>
              <w:br/>
            </w:r>
            <w:r>
              <w:rPr>
                <w:rFonts w:eastAsia="Consolas" w:ascii="Consolas" w:cs="Consolas" w:hAnsi="Consolas"/>
                <w:sz w:val="22"/>
              </w:rPr>
              <w:t xml:space="preserve">            return BeanConv.</w:t>
            </w:r>
            <w:r>
              <w:rPr>
                <w:rFonts w:eastAsia="Consolas" w:ascii="Consolas" w:cs="Consolas" w:hAnsi="Consolas"/>
                <w:i w:val="true"/>
                <w:sz w:val="22"/>
              </w:rPr>
              <w:t>toBeanList</w:t>
            </w:r>
            <w:r>
              <w:rPr>
                <w:rFonts w:eastAsia="Consolas" w:ascii="Consolas" w:cs="Consolas" w:hAnsi="Consolas"/>
                <w:sz w:val="22"/>
              </w:rPr>
              <w:t>(list, SafeguardVO.class);</w:t>
              <w:br/>
              <w:t xml:space="preserve">        }</w:t>
              <w:br/>
              <w:t xml:space="preserve">    } catch (Exception e) {</w:t>
              <w:br/>
            </w:r>
            <w:r>
              <w:rPr>
                <w:rFonts w:eastAsia="Consolas" w:ascii="Consolas" w:cs="Consolas" w:hAnsi="Consolas"/>
                <w:sz w:val="22"/>
              </w:rPr>
              <w:t xml:space="preserve">        </w:t>
            </w:r>
            <w:r>
              <w:rPr>
                <w:rFonts w:eastAsia="Consolas" w:ascii="Consolas" w:cs="Consolas" w:hAnsi="Consolas"/>
                <w:i w:val="true"/>
                <w:sz w:val="22"/>
              </w:rPr>
              <w:t>log</w:t>
            </w:r>
            <w:r>
              <w:rPr>
                <w:rFonts w:eastAsia="Consolas" w:ascii="Consolas" w:cs="Consolas" w:hAnsi="Consolas"/>
                <w:sz w:val="22"/>
              </w:rPr>
              <w:t>.error("查询保障项列表失败；{}", ExceptionsUtil.</w:t>
            </w:r>
            <w:r>
              <w:rPr>
                <w:rFonts w:eastAsia="Consolas" w:ascii="Consolas" w:cs="Consolas" w:hAnsi="Consolas"/>
                <w:i w:val="true"/>
                <w:sz w:val="22"/>
              </w:rPr>
              <w:t>getStackTraceAsString</w:t>
            </w:r>
            <w:r>
              <w:rPr>
                <w:rFonts w:eastAsia="Consolas" w:ascii="Consolas" w:cs="Consolas" w:hAnsi="Consolas"/>
                <w:sz w:val="22"/>
              </w:rPr>
              <w:t>(e));</w:t>
              <w:br/>
            </w:r>
            <w:r>
              <w:rPr>
                <w:rFonts w:eastAsia="Consolas" w:ascii="Consolas" w:cs="Consolas" w:hAnsi="Consolas"/>
                <w:sz w:val="22"/>
              </w:rPr>
              <w:t xml:space="preserve">        throw new ProjectException(SafeguardEnum.</w:t>
            </w:r>
            <w:r>
              <w:rPr>
                <w:rFonts w:eastAsia="Consolas" w:ascii="Consolas" w:cs="Consolas" w:hAnsi="Consolas"/>
                <w:i w:val="true"/>
                <w:sz w:val="22"/>
              </w:rPr>
              <w:t>LIST_FAIL</w:t>
            </w:r>
            <w:r>
              <w:rPr>
                <w:rFonts w:eastAsia="Consolas" w:ascii="Consolas" w:cs="Consolas" w:hAnsi="Consolas"/>
                <w:sz w:val="22"/>
              </w:rPr>
              <w:t>);</w:t>
              <w:br/>
              <w:t xml:space="preserve">    }</w:t>
              <w:br/>
            </w:r>
            <w:r>
              <w:rPr>
                <w:rFonts w:eastAsia="Consolas" w:ascii="Consolas" w:cs="Consolas" w:hAnsi="Consolas"/>
                <w:sz w:val="22"/>
              </w:rPr>
              <w:t xml:space="preserve">    return List.</w:t>
            </w:r>
            <w:r>
              <w:rPr>
                <w:rFonts w:eastAsia="Consolas" w:ascii="Consolas" w:cs="Consolas" w:hAnsi="Consolas"/>
                <w:i w:val="true"/>
                <w:sz w:val="22"/>
              </w:rPr>
              <w:t>of</w:t>
            </w:r>
            <w:r>
              <w:rPr>
                <w:rFonts w:eastAsia="Consolas" w:ascii="Consolas" w:cs="Consolas" w:hAnsi="Consolas"/>
                <w:sz w:val="22"/>
              </w:rPr>
              <w:t>();</w:t>
              <w:br/>
            </w:r>
            <w:r>
              <w:rPr>
                <w:rFonts w:eastAsia="Consolas" w:ascii="Consolas" w:cs="Consolas" w:hAnsi="Consolas"/>
                <w:sz w:val="22"/>
              </w:rPr>
              <w:t>}</w:t>
            </w:r>
          </w:p>
        </w:tc>
      </w:tr>
    </w:tbl>
    <w:p>
      <w:pPr>
        <w:spacing w:before="120" w:after="120" w:line="288" w:lineRule="auto"/>
        <w:ind w:left="0"/>
        <w:jc w:val="left"/>
      </w:pPr>
    </w:p>
    <w:p>
      <w:pPr>
        <w:pStyle w:val="4"/>
        <w:spacing w:before="260" w:after="120" w:line="288" w:lineRule="auto"/>
        <w:ind w:left="0"/>
        <w:jc w:val="left"/>
        <w:outlineLvl w:val="3"/>
      </w:pPr>
      <w:bookmarkStart w:name="heading_64" w:id="64"/>
      <w:r>
        <w:rPr>
          <w:rFonts w:eastAsia="等线" w:ascii="Arial" w:cs="Arial" w:hAnsi="Arial"/>
          <w:b w:val="true"/>
          <w:sz w:val="28"/>
        </w:rPr>
        <w:t>2）保存 分类和关联</w:t>
      </w:r>
      <w:bookmarkEnd w:id="64"/>
    </w:p>
    <w:p>
      <w:pPr>
        <w:spacing w:before="120" w:after="120" w:line="288" w:lineRule="auto"/>
        <w:ind w:left="0"/>
        <w:jc w:val="left"/>
      </w:pPr>
      <w:r>
        <w:rPr>
          <w:rFonts w:eastAsia="等线" w:ascii="Arial" w:cs="Arial" w:hAnsi="Arial"/>
          <w:sz w:val="22"/>
        </w:rPr>
        <w:t>在关联关系时候；就是调用修改方法；提交到后台的 CategoryVO 数据结构参考如下：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JSON</w:t>
              <w:br w:type="textWrapping"/>
            </w:r>
            <w:r>
              <w:rPr>
                <w:rFonts w:eastAsia="Consolas" w:ascii="Consolas" w:cs="Consolas" w:hAnsi="Consolas"/>
                <w:sz w:val="22"/>
              </w:rPr>
              <w:t>{</w:t>
              <w:br/>
              <w:t xml:space="preserve">    "id": "1715250693712924674",</w:t>
              <w:br/>
              <w:t xml:space="preserve">    "createTime": "2023-10-20 14:16:48",</w:t>
              <w:br/>
              <w:t xml:space="preserve">    "updateTime": "2023-11-08 10:04:02",</w:t>
              <w:br/>
              <w:t xml:space="preserve">    "createBy": "1371500419615895553",</w:t>
              <w:br/>
              <w:t xml:space="preserve">    "updateBy": "1371500419615895553",</w:t>
              <w:br/>
              <w:t xml:space="preserve">    "dataState": "0",</w:t>
              <w:br/>
              <w:t xml:space="preserve">    "creator": null,</w:t>
              <w:br/>
              <w:t xml:space="preserve">    "parentCategoryNo": "100001001000000",</w:t>
              <w:br/>
              <w:t xml:space="preserve">    "categoryNo": "100001001002000",</w:t>
              <w:br/>
              <w:t xml:space="preserve">    "categoryName": "门诊险",</w:t>
              <w:br/>
              <w:t xml:space="preserve">    "icon": "",</w:t>
              <w:br/>
              <w:t xml:space="preserve">    "leafNode": null,</w:t>
              <w:br/>
              <w:t xml:space="preserve">    "showIndex": "0",</w:t>
              <w:br/>
              <w:t xml:space="preserve">    "categoryType": "1",</w:t>
              <w:br/>
              <w:t xml:space="preserve">    "sortNo": 9,</w:t>
              <w:br/>
              <w:t xml:space="preserve">    "remake": null,</w:t>
              <w:br/>
              <w:t xml:space="preserve">    "checkRule": "0",</w:t>
              <w:br/>
              <w:t xml:space="preserve">    "checkedIds": null,</w:t>
              <w:br/>
              <w:t xml:space="preserve">    "categoryConditionVOs": [</w:t>
              <w:br/>
              <w:t xml:space="preserve">        {</w:t>
              <w:br/>
              <w:t xml:space="preserve">            "conditionKey": "SX006",</w:t>
              <w:br/>
              <w:t xml:space="preserve">            "conditionKeyName": "保多久"</w:t>
              <w:br/>
              <w:t xml:space="preserve">        },</w:t>
              <w:br/>
              <w:t xml:space="preserve">        {</w:t>
              <w:br/>
              <w:t xml:space="preserve">            "conditionKey": "SX003",</w:t>
              <w:br/>
              <w:t xml:space="preserve">            "conditionKeyName": "特色保障"</w:t>
              <w:br/>
              <w:t xml:space="preserve">        }</w:t>
              <w:br/>
              <w:t xml:space="preserve">    ],</w:t>
              <w:br/>
              <w:t xml:space="preserve">    "categoryCoefficentVOs": [</w:t>
              <w:br/>
              <w:t xml:space="preserve">        {</w:t>
              <w:br/>
              <w:t xml:space="preserve">            "coefficentKey": "XS008",</w:t>
              <w:br/>
              <w:t xml:space="preserve">            "coefficentKeyName": "投入周期"</w:t>
              <w:br/>
              <w:t xml:space="preserve">        },</w:t>
              <w:br/>
              <w:t xml:space="preserve">        {</w:t>
              <w:br/>
              <w:t xml:space="preserve">            "coefficentKey": "XS001",</w:t>
              <w:br/>
              <w:t xml:space="preserve">            "coefficentKeyName": "有无医保"</w:t>
              <w:br/>
              <w:t xml:space="preserve">        }</w:t>
              <w:br/>
              <w:t xml:space="preserve">    ],</w:t>
              <w:br/>
              <w:t xml:space="preserve">    "categorySafeguardVOs": [</w:t>
              <w:br/>
              <w:t xml:space="preserve">        {</w:t>
              <w:br/>
              <w:t xml:space="preserve">            "safeguardKey": "BZ042",</w:t>
              <w:br/>
              <w:t xml:space="preserve">            "safeguardKeyName": "专家门诊预约"</w:t>
              <w:br/>
              <w:t xml:space="preserve">        },</w:t>
              <w:br/>
              <w:t xml:space="preserve">        {</w:t>
              <w:br/>
              <w:t xml:space="preserve">            "safeguardKey": "BZ001",</w:t>
              <w:br/>
              <w:t xml:space="preserve">            "safeguardKeyName": "一般医疗保险金"</w:t>
              <w:br/>
              <w:t xml:space="preserve">        }</w:t>
              <w:br/>
              <w:t xml:space="preserve">    ],</w:t>
              <w:br/>
              <w:t xml:space="preserve">    "checkedCategoryNos": null,</w:t>
              <w:br/>
              <w:t xml:space="preserve">    "nodeFloors": null</w:t>
              <w:br/>
            </w:r>
            <w:r>
              <w:rPr>
                <w:rFonts w:eastAsia="Consolas" w:ascii="Consolas" w:cs="Consolas" w:hAnsi="Consolas"/>
                <w:sz w:val="22"/>
              </w:rPr>
              <w:t>}</w:t>
            </w:r>
          </w:p>
        </w:tc>
      </w:tr>
    </w:tbl>
    <w:p>
      <w:pPr>
        <w:spacing w:before="120" w:after="120" w:line="288" w:lineRule="auto"/>
        <w:ind w:left="0"/>
        <w:jc w:val="left"/>
      </w:pPr>
      <w:r>
        <w:rPr>
          <w:rFonts w:eastAsia="等线" w:ascii="Arial" w:cs="Arial" w:hAnsi="Arial"/>
          <w:sz w:val="22"/>
        </w:rPr>
        <w:t>分析上述的数据结构；可以发现包含了：分类基本信息、分类对应的保障项、系数项、筛选项集合；也就是说；需要同时将这4类数据保存到数据库中就算实现完成。</w:t>
      </w:r>
    </w:p>
    <w:p>
      <w:pPr>
        <w:spacing w:before="120" w:after="120" w:line="288" w:lineRule="auto"/>
        <w:ind w:left="0"/>
        <w:jc w:val="left"/>
      </w:pPr>
      <w:r>
        <w:rPr>
          <w:rFonts w:eastAsia="等线" w:ascii="Arial" w:cs="Arial" w:hAnsi="Arial"/>
          <w:sz w:val="22"/>
        </w:rPr>
        <w:t>具体实现代码：</w:t>
      </w:r>
    </w:p>
    <w:p>
      <w:pPr>
        <w:spacing w:before="120" w:after="120" w:line="288" w:lineRule="auto"/>
        <w:ind w:left="0"/>
        <w:jc w:val="left"/>
      </w:pPr>
      <w:r>
        <w:rPr>
          <w:rFonts w:eastAsia="Consolas" w:ascii="Consolas" w:cs="Consolas" w:hAnsi="Consolas"/>
          <w:sz w:val="22"/>
          <w:shd w:fill="EFF0F1"/>
        </w:rPr>
        <w:t>com.itheima.sfbx.insurance.service.impl.CategoryServiceImpl#update</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Java</w:t>
              <w:br w:type="textWrapping"/>
            </w:r>
            <w:r>
              <w:rPr>
                <w:rFonts w:eastAsia="Consolas" w:ascii="Consolas" w:cs="Consolas" w:hAnsi="Consolas"/>
                <w:sz w:val="22"/>
              </w:rPr>
              <w:t>@Override</w:t>
              <w:br/>
              <w:t>@Transactional</w:t>
              <w:br/>
            </w:r>
            <w:r>
              <w:rPr>
                <w:rFonts w:eastAsia="Consolas" w:ascii="Consolas" w:cs="Consolas" w:hAnsi="Consolas"/>
                <w:sz w:val="22"/>
              </w:rPr>
              <w:t>@Caching(evict = {@CacheEvict(value = CategoryCacheConstant.</w:t>
            </w:r>
            <w:r>
              <w:rPr>
                <w:rFonts w:eastAsia="Consolas" w:ascii="Consolas" w:cs="Consolas" w:hAnsi="Consolas"/>
                <w:i w:val="true"/>
                <w:sz w:val="22"/>
              </w:rPr>
              <w:t>PAGE</w:t>
            </w:r>
            <w:r>
              <w:rPr>
                <w:rFonts w:eastAsia="Consolas" w:ascii="Consolas" w:cs="Consolas" w:hAnsi="Consolas"/>
                <w:sz w:val="22"/>
              </w:rPr>
              <w:t>,allEntries = true),</w:t>
              <w:br/>
            </w:r>
            <w:r>
              <w:rPr>
                <w:rFonts w:eastAsia="Consolas" w:ascii="Consolas" w:cs="Consolas" w:hAnsi="Consolas"/>
                <w:sz w:val="22"/>
              </w:rPr>
              <w:t xml:space="preserve">    @CacheEvict(value = CategoryCacheConstant.</w:t>
            </w:r>
            <w:r>
              <w:rPr>
                <w:rFonts w:eastAsia="Consolas" w:ascii="Consolas" w:cs="Consolas" w:hAnsi="Consolas"/>
                <w:i w:val="true"/>
                <w:sz w:val="22"/>
              </w:rPr>
              <w:t>LIST</w:t>
            </w:r>
            <w:r>
              <w:rPr>
                <w:rFonts w:eastAsia="Consolas" w:ascii="Consolas" w:cs="Consolas" w:hAnsi="Consolas"/>
                <w:sz w:val="22"/>
              </w:rPr>
              <w:t>,allEntries = true),</w:t>
              <w:br/>
            </w:r>
            <w:r>
              <w:rPr>
                <w:rFonts w:eastAsia="Consolas" w:ascii="Consolas" w:cs="Consolas" w:hAnsi="Consolas"/>
                <w:sz w:val="22"/>
              </w:rPr>
              <w:t xml:space="preserve">    @CacheEvict(value = CategoryCacheConstant.</w:t>
            </w:r>
            <w:r>
              <w:rPr>
                <w:rFonts w:eastAsia="Consolas" w:ascii="Consolas" w:cs="Consolas" w:hAnsi="Consolas"/>
                <w:i w:val="true"/>
                <w:sz w:val="22"/>
              </w:rPr>
              <w:t>BASIC</w:t>
            </w:r>
            <w:r>
              <w:rPr>
                <w:rFonts w:eastAsia="Consolas" w:ascii="Consolas" w:cs="Consolas" w:hAnsi="Consolas"/>
                <w:sz w:val="22"/>
              </w:rPr>
              <w:t>,key = "#categoryVO.id")})</w:t>
              <w:br/>
              <w:t>public Boolean update(CategoryVO categoryVO) {</w:t>
              <w:br/>
              <w:t xml:space="preserve">    try {</w:t>
              <w:br/>
            </w:r>
            <w:r>
              <w:rPr>
                <w:rFonts w:eastAsia="Consolas" w:ascii="Consolas" w:cs="Consolas" w:hAnsi="Consolas"/>
                <w:sz w:val="22"/>
              </w:rPr>
              <w:t xml:space="preserve">        </w:t>
            </w:r>
            <w:r>
              <w:rPr>
                <w:rFonts w:eastAsia="Consolas" w:ascii="Consolas" w:cs="Consolas" w:hAnsi="Consolas"/>
                <w:i w:val="true"/>
                <w:sz w:val="22"/>
              </w:rPr>
              <w:t>//1、保存分类基本信息</w:t>
            </w:r>
            <w:r>
              <w:rPr>
                <w:rFonts w:eastAsia="Consolas" w:ascii="Consolas" w:cs="Consolas" w:hAnsi="Consolas"/>
                <w:sz w:val="22"/>
              </w:rPr>
              <w:br/>
            </w:r>
            <w:r>
              <w:rPr>
                <w:rFonts w:eastAsia="Consolas" w:ascii="Consolas" w:cs="Consolas" w:hAnsi="Consolas"/>
                <w:i w:val="true"/>
                <w:sz w:val="22"/>
              </w:rPr>
              <w:t xml:space="preserve">        </w:t>
            </w:r>
            <w:r>
              <w:rPr>
                <w:rFonts w:eastAsia="Consolas" w:ascii="Consolas" w:cs="Consolas" w:hAnsi="Consolas"/>
                <w:sz w:val="22"/>
              </w:rPr>
              <w:t>Category category = BeanConv.</w:t>
            </w:r>
            <w:r>
              <w:rPr>
                <w:rFonts w:eastAsia="Consolas" w:ascii="Consolas" w:cs="Consolas" w:hAnsi="Consolas"/>
                <w:i w:val="true"/>
                <w:sz w:val="22"/>
              </w:rPr>
              <w:t>toBean</w:t>
            </w:r>
            <w:r>
              <w:rPr>
                <w:rFonts w:eastAsia="Consolas" w:ascii="Consolas" w:cs="Consolas" w:hAnsi="Consolas"/>
                <w:sz w:val="22"/>
              </w:rPr>
              <w:t>(categoryVO, Category.class);</w:t>
              <w:br/>
              <w:t xml:space="preserve">        boolean flag = updateById(category);</w:t>
              <w:br/>
              <w:br/>
            </w:r>
            <w:r>
              <w:rPr>
                <w:rFonts w:eastAsia="Consolas" w:ascii="Consolas" w:cs="Consolas" w:hAnsi="Consolas"/>
                <w:sz w:val="22"/>
              </w:rPr>
              <w:t xml:space="preserve">        </w:t>
            </w:r>
            <w:r>
              <w:rPr>
                <w:rFonts w:eastAsia="Consolas" w:ascii="Consolas" w:cs="Consolas" w:hAnsi="Consolas"/>
                <w:i w:val="true"/>
                <w:sz w:val="22"/>
              </w:rPr>
              <w:t>//2、保存分类保障项信息</w:t>
            </w:r>
            <w:r>
              <w:rPr>
                <w:rFonts w:eastAsia="Consolas" w:ascii="Consolas" w:cs="Consolas" w:hAnsi="Consolas"/>
                <w:sz w:val="22"/>
              </w:rPr>
              <w:br/>
            </w:r>
            <w:r>
              <w:rPr>
                <w:rFonts w:eastAsia="Consolas" w:ascii="Consolas" w:cs="Consolas" w:hAnsi="Consolas"/>
                <w:i w:val="true"/>
                <w:sz w:val="22"/>
              </w:rPr>
              <w:t xml:space="preserve">        //2.1、删除分类保障项：根据分类编号删除分类保障项</w:t>
            </w:r>
            <w:r>
              <w:rPr>
                <w:rFonts w:eastAsia="Consolas" w:ascii="Consolas" w:cs="Consolas" w:hAnsi="Consolas"/>
                <w:sz w:val="22"/>
              </w:rPr>
              <w:br/>
            </w:r>
            <w:r>
              <w:rPr>
                <w:rFonts w:eastAsia="Consolas" w:ascii="Consolas" w:cs="Consolas" w:hAnsi="Consolas"/>
                <w:i w:val="true"/>
                <w:sz w:val="22"/>
              </w:rPr>
              <w:t xml:space="preserve">        </w:t>
            </w:r>
            <w:r>
              <w:rPr>
                <w:rFonts w:eastAsia="Consolas" w:ascii="Consolas" w:cs="Consolas" w:hAnsi="Consolas"/>
                <w:sz w:val="22"/>
              </w:rPr>
              <w:t>categorySafeguardService.deleteByCategoryNo(category.getCategoryNo());</w:t>
              <w:br/>
            </w:r>
            <w:r>
              <w:rPr>
                <w:rFonts w:eastAsia="Consolas" w:ascii="Consolas" w:cs="Consolas" w:hAnsi="Consolas"/>
                <w:sz w:val="22"/>
              </w:rPr>
              <w:t xml:space="preserve">        </w:t>
            </w:r>
            <w:r>
              <w:rPr>
                <w:rFonts w:eastAsia="Consolas" w:ascii="Consolas" w:cs="Consolas" w:hAnsi="Consolas"/>
                <w:i w:val="true"/>
                <w:sz w:val="22"/>
              </w:rPr>
              <w:t>//2.2、保存分类保障项：保存每个分类保障项需要设置分类编号</w:t>
            </w:r>
            <w:r>
              <w:rPr>
                <w:rFonts w:eastAsia="Consolas" w:ascii="Consolas" w:cs="Consolas" w:hAnsi="Consolas"/>
                <w:sz w:val="22"/>
              </w:rPr>
              <w:br/>
            </w:r>
            <w:r>
              <w:rPr>
                <w:rFonts w:eastAsia="Consolas" w:ascii="Consolas" w:cs="Consolas" w:hAnsi="Consolas"/>
                <w:i w:val="true"/>
                <w:sz w:val="22"/>
              </w:rPr>
              <w:t xml:space="preserve">        </w:t>
            </w:r>
            <w:r>
              <w:rPr>
                <w:rFonts w:eastAsia="Consolas" w:ascii="Consolas" w:cs="Consolas" w:hAnsi="Consolas"/>
                <w:sz w:val="22"/>
              </w:rPr>
              <w:t>List&lt;CategorySafeguard&gt; categorySafeguardList = categoryVO.getCategorySafeguardVOs().stream().map(tmpCategorySafeguardVO -&gt; {</w:t>
              <w:br/>
              <w:t xml:space="preserve">            tmpCategorySafeguardVO.setCategoryNo(category.getCategoryNo());</w:t>
              <w:br/>
            </w:r>
            <w:r>
              <w:rPr>
                <w:rFonts w:eastAsia="Consolas" w:ascii="Consolas" w:cs="Consolas" w:hAnsi="Consolas"/>
                <w:sz w:val="22"/>
              </w:rPr>
              <w:t xml:space="preserve">            return BeanConv.</w:t>
            </w:r>
            <w:r>
              <w:rPr>
                <w:rFonts w:eastAsia="Consolas" w:ascii="Consolas" w:cs="Consolas" w:hAnsi="Consolas"/>
                <w:i w:val="true"/>
                <w:sz w:val="22"/>
              </w:rPr>
              <w:t>toBean</w:t>
            </w:r>
            <w:r>
              <w:rPr>
                <w:rFonts w:eastAsia="Consolas" w:ascii="Consolas" w:cs="Consolas" w:hAnsi="Consolas"/>
                <w:sz w:val="22"/>
              </w:rPr>
              <w:t>(tmpCategorySafeguardVO, CategorySafeguard.class);</w:t>
              <w:br/>
            </w:r>
            <w:r>
              <w:rPr>
                <w:rFonts w:eastAsia="Consolas" w:ascii="Consolas" w:cs="Consolas" w:hAnsi="Consolas"/>
                <w:sz w:val="22"/>
              </w:rPr>
              <w:t xml:space="preserve">        }).collect(Collectors.</w:t>
            </w:r>
            <w:r>
              <w:rPr>
                <w:rFonts w:eastAsia="Consolas" w:ascii="Consolas" w:cs="Consolas" w:hAnsi="Consolas"/>
                <w:i w:val="true"/>
                <w:sz w:val="22"/>
              </w:rPr>
              <w:t>toList</w:t>
            </w:r>
            <w:r>
              <w:rPr>
                <w:rFonts w:eastAsia="Consolas" w:ascii="Consolas" w:cs="Consolas" w:hAnsi="Consolas"/>
                <w:sz w:val="22"/>
              </w:rPr>
              <w:t>());</w:t>
              <w:br/>
              <w:t xml:space="preserve">        categorySafeguardService.saveBatch(categorySafeguardList);</w:t>
              <w:br/>
              <w:br/>
            </w:r>
            <w:r>
              <w:rPr>
                <w:rFonts w:eastAsia="Consolas" w:ascii="Consolas" w:cs="Consolas" w:hAnsi="Consolas"/>
                <w:sz w:val="22"/>
              </w:rPr>
              <w:t xml:space="preserve">        </w:t>
            </w:r>
            <w:r>
              <w:rPr>
                <w:rFonts w:eastAsia="Consolas" w:ascii="Consolas" w:cs="Consolas" w:hAnsi="Consolas"/>
                <w:i w:val="true"/>
                <w:sz w:val="22"/>
              </w:rPr>
              <w:t>//3、保存分类系数项信息</w:t>
            </w:r>
            <w:r>
              <w:rPr>
                <w:rFonts w:eastAsia="Consolas" w:ascii="Consolas" w:cs="Consolas" w:hAnsi="Consolas"/>
                <w:sz w:val="22"/>
              </w:rPr>
              <w:br/>
            </w:r>
            <w:r>
              <w:rPr>
                <w:rFonts w:eastAsia="Consolas" w:ascii="Consolas" w:cs="Consolas" w:hAnsi="Consolas"/>
                <w:i w:val="true"/>
                <w:sz w:val="22"/>
              </w:rPr>
              <w:t xml:space="preserve">        //3.1、删除分类系数项：根据分类编号删除分类系数项</w:t>
            </w:r>
            <w:r>
              <w:rPr>
                <w:rFonts w:eastAsia="Consolas" w:ascii="Consolas" w:cs="Consolas" w:hAnsi="Consolas"/>
                <w:sz w:val="22"/>
              </w:rPr>
              <w:br/>
            </w:r>
            <w:r>
              <w:rPr>
                <w:rFonts w:eastAsia="Consolas" w:ascii="Consolas" w:cs="Consolas" w:hAnsi="Consolas"/>
                <w:i w:val="true"/>
                <w:sz w:val="22"/>
              </w:rPr>
              <w:t xml:space="preserve">        </w:t>
            </w:r>
            <w:r>
              <w:rPr>
                <w:rFonts w:eastAsia="Consolas" w:ascii="Consolas" w:cs="Consolas" w:hAnsi="Consolas"/>
                <w:sz w:val="22"/>
              </w:rPr>
              <w:t>categoryCoefficentService.deleteByCategoryNo(category.getCategoryNo());</w:t>
              <w:br/>
            </w:r>
            <w:r>
              <w:rPr>
                <w:rFonts w:eastAsia="Consolas" w:ascii="Consolas" w:cs="Consolas" w:hAnsi="Consolas"/>
                <w:sz w:val="22"/>
              </w:rPr>
              <w:t xml:space="preserve">        </w:t>
            </w:r>
            <w:r>
              <w:rPr>
                <w:rFonts w:eastAsia="Consolas" w:ascii="Consolas" w:cs="Consolas" w:hAnsi="Consolas"/>
                <w:i w:val="true"/>
                <w:sz w:val="22"/>
              </w:rPr>
              <w:t>//3.2、保存分类系数项：保存每个分类系数项需要设置分类编号</w:t>
            </w:r>
            <w:r>
              <w:rPr>
                <w:rFonts w:eastAsia="Consolas" w:ascii="Consolas" w:cs="Consolas" w:hAnsi="Consolas"/>
                <w:sz w:val="22"/>
              </w:rPr>
              <w:br/>
            </w:r>
            <w:r>
              <w:rPr>
                <w:rFonts w:eastAsia="Consolas" w:ascii="Consolas" w:cs="Consolas" w:hAnsi="Consolas"/>
                <w:i w:val="true"/>
                <w:sz w:val="22"/>
              </w:rPr>
              <w:t xml:space="preserve">        </w:t>
            </w:r>
            <w:r>
              <w:rPr>
                <w:rFonts w:eastAsia="Consolas" w:ascii="Consolas" w:cs="Consolas" w:hAnsi="Consolas"/>
                <w:sz w:val="22"/>
              </w:rPr>
              <w:t>List&lt;CategoryCoefficent&gt; categoryCoefficentList = categoryVO.getCategoryCoefficentVOs().stream().map(tmpCategoryCoefficentVO -&gt; {</w:t>
              <w:br/>
              <w:t xml:space="preserve">            tmpCategoryCoefficentVO.setCategoryNo(category.getCategoryNo());</w:t>
              <w:br/>
            </w:r>
            <w:r>
              <w:rPr>
                <w:rFonts w:eastAsia="Consolas" w:ascii="Consolas" w:cs="Consolas" w:hAnsi="Consolas"/>
                <w:sz w:val="22"/>
              </w:rPr>
              <w:t xml:space="preserve">            return BeanConv.</w:t>
            </w:r>
            <w:r>
              <w:rPr>
                <w:rFonts w:eastAsia="Consolas" w:ascii="Consolas" w:cs="Consolas" w:hAnsi="Consolas"/>
                <w:i w:val="true"/>
                <w:sz w:val="22"/>
              </w:rPr>
              <w:t>toBean</w:t>
            </w:r>
            <w:r>
              <w:rPr>
                <w:rFonts w:eastAsia="Consolas" w:ascii="Consolas" w:cs="Consolas" w:hAnsi="Consolas"/>
                <w:sz w:val="22"/>
              </w:rPr>
              <w:t>(tmpCategoryCoefficentVO, CategoryCoefficent.class);</w:t>
              <w:br/>
            </w:r>
            <w:r>
              <w:rPr>
                <w:rFonts w:eastAsia="Consolas" w:ascii="Consolas" w:cs="Consolas" w:hAnsi="Consolas"/>
                <w:sz w:val="22"/>
              </w:rPr>
              <w:t xml:space="preserve">        }).collect(Collectors.</w:t>
            </w:r>
            <w:r>
              <w:rPr>
                <w:rFonts w:eastAsia="Consolas" w:ascii="Consolas" w:cs="Consolas" w:hAnsi="Consolas"/>
                <w:i w:val="true"/>
                <w:sz w:val="22"/>
              </w:rPr>
              <w:t>toList</w:t>
            </w:r>
            <w:r>
              <w:rPr>
                <w:rFonts w:eastAsia="Consolas" w:ascii="Consolas" w:cs="Consolas" w:hAnsi="Consolas"/>
                <w:sz w:val="22"/>
              </w:rPr>
              <w:t>());</w:t>
              <w:br/>
              <w:t xml:space="preserve">        categoryCoefficentService.saveBatch(categoryCoefficentList);</w:t>
              <w:br/>
              <w:br/>
            </w:r>
            <w:r>
              <w:rPr>
                <w:rFonts w:eastAsia="Consolas" w:ascii="Consolas" w:cs="Consolas" w:hAnsi="Consolas"/>
                <w:sz w:val="22"/>
              </w:rPr>
              <w:t xml:space="preserve">        </w:t>
            </w:r>
            <w:r>
              <w:rPr>
                <w:rFonts w:eastAsia="Consolas" w:ascii="Consolas" w:cs="Consolas" w:hAnsi="Consolas"/>
                <w:i w:val="true"/>
                <w:sz w:val="22"/>
              </w:rPr>
              <w:t>//4、保存分类筛选项信息</w:t>
            </w:r>
            <w:r>
              <w:rPr>
                <w:rFonts w:eastAsia="Consolas" w:ascii="Consolas" w:cs="Consolas" w:hAnsi="Consolas"/>
                <w:sz w:val="22"/>
              </w:rPr>
              <w:br/>
            </w:r>
            <w:r>
              <w:rPr>
                <w:rFonts w:eastAsia="Consolas" w:ascii="Consolas" w:cs="Consolas" w:hAnsi="Consolas"/>
                <w:i w:val="true"/>
                <w:sz w:val="22"/>
              </w:rPr>
              <w:t xml:space="preserve">        //4.1、删除分类筛选项：根据分类编号删除分类筛选项</w:t>
            </w:r>
            <w:r>
              <w:rPr>
                <w:rFonts w:eastAsia="Consolas" w:ascii="Consolas" w:cs="Consolas" w:hAnsi="Consolas"/>
                <w:sz w:val="22"/>
              </w:rPr>
              <w:br/>
            </w:r>
            <w:r>
              <w:rPr>
                <w:rFonts w:eastAsia="Consolas" w:ascii="Consolas" w:cs="Consolas" w:hAnsi="Consolas"/>
                <w:i w:val="true"/>
                <w:sz w:val="22"/>
              </w:rPr>
              <w:t xml:space="preserve">        </w:t>
            </w:r>
            <w:r>
              <w:rPr>
                <w:rFonts w:eastAsia="Consolas" w:ascii="Consolas" w:cs="Consolas" w:hAnsi="Consolas"/>
                <w:sz w:val="22"/>
              </w:rPr>
              <w:t>categoryConditionService.deleteByCategoryNo(category.getCategoryNo());</w:t>
              <w:br/>
            </w:r>
            <w:r>
              <w:rPr>
                <w:rFonts w:eastAsia="Consolas" w:ascii="Consolas" w:cs="Consolas" w:hAnsi="Consolas"/>
                <w:sz w:val="22"/>
              </w:rPr>
              <w:t xml:space="preserve">        </w:t>
            </w:r>
            <w:r>
              <w:rPr>
                <w:rFonts w:eastAsia="Consolas" w:ascii="Consolas" w:cs="Consolas" w:hAnsi="Consolas"/>
                <w:i w:val="true"/>
                <w:sz w:val="22"/>
              </w:rPr>
              <w:t>//4.2、保存分类筛选项：保存每个分类筛选项需要设置分类编号</w:t>
            </w:r>
            <w:r>
              <w:rPr>
                <w:rFonts w:eastAsia="Consolas" w:ascii="Consolas" w:cs="Consolas" w:hAnsi="Consolas"/>
                <w:sz w:val="22"/>
              </w:rPr>
              <w:br/>
            </w:r>
            <w:r>
              <w:rPr>
                <w:rFonts w:eastAsia="Consolas" w:ascii="Consolas" w:cs="Consolas" w:hAnsi="Consolas"/>
                <w:i w:val="true"/>
                <w:sz w:val="22"/>
              </w:rPr>
              <w:t xml:space="preserve">        </w:t>
            </w:r>
            <w:r>
              <w:rPr>
                <w:rFonts w:eastAsia="Consolas" w:ascii="Consolas" w:cs="Consolas" w:hAnsi="Consolas"/>
                <w:sz w:val="22"/>
              </w:rPr>
              <w:t>List&lt;CategoryCondition&gt; categoryConditionList = categoryVO.getCategoryConditionVOs().stream().map(tmpCategoryConditionVO -&gt; {</w:t>
              <w:br/>
              <w:t xml:space="preserve">            tmpCategoryConditionVO.setCategoryNo(category.getCategoryNo());</w:t>
              <w:br/>
            </w:r>
            <w:r>
              <w:rPr>
                <w:rFonts w:eastAsia="Consolas" w:ascii="Consolas" w:cs="Consolas" w:hAnsi="Consolas"/>
                <w:sz w:val="22"/>
              </w:rPr>
              <w:t xml:space="preserve">            return BeanConv.</w:t>
            </w:r>
            <w:r>
              <w:rPr>
                <w:rFonts w:eastAsia="Consolas" w:ascii="Consolas" w:cs="Consolas" w:hAnsi="Consolas"/>
                <w:i w:val="true"/>
                <w:sz w:val="22"/>
              </w:rPr>
              <w:t>toBean</w:t>
            </w:r>
            <w:r>
              <w:rPr>
                <w:rFonts w:eastAsia="Consolas" w:ascii="Consolas" w:cs="Consolas" w:hAnsi="Consolas"/>
                <w:sz w:val="22"/>
              </w:rPr>
              <w:t>(tmpCategoryConditionVO, CategoryCondition.class);</w:t>
              <w:br/>
            </w:r>
            <w:r>
              <w:rPr>
                <w:rFonts w:eastAsia="Consolas" w:ascii="Consolas" w:cs="Consolas" w:hAnsi="Consolas"/>
                <w:sz w:val="22"/>
              </w:rPr>
              <w:t xml:space="preserve">        }).collect(Collectors.</w:t>
            </w:r>
            <w:r>
              <w:rPr>
                <w:rFonts w:eastAsia="Consolas" w:ascii="Consolas" w:cs="Consolas" w:hAnsi="Consolas"/>
                <w:i w:val="true"/>
                <w:sz w:val="22"/>
              </w:rPr>
              <w:t>toList</w:t>
            </w:r>
            <w:r>
              <w:rPr>
                <w:rFonts w:eastAsia="Consolas" w:ascii="Consolas" w:cs="Consolas" w:hAnsi="Consolas"/>
                <w:sz w:val="22"/>
              </w:rPr>
              <w:t>());</w:t>
              <w:br/>
              <w:t xml:space="preserve">        categoryConditionService.saveBatch(categoryConditionList);</w:t>
              <w:br/>
              <w:br/>
              <w:t xml:space="preserve">        return flag;</w:t>
              <w:br/>
              <w:t xml:space="preserve">    }catch (Exception e){</w:t>
              <w:br/>
            </w:r>
            <w:r>
              <w:rPr>
                <w:rFonts w:eastAsia="Consolas" w:ascii="Consolas" w:cs="Consolas" w:hAnsi="Consolas"/>
                <w:sz w:val="22"/>
              </w:rPr>
              <w:t xml:space="preserve">        </w:t>
            </w:r>
            <w:r>
              <w:rPr>
                <w:rFonts w:eastAsia="Consolas" w:ascii="Consolas" w:cs="Consolas" w:hAnsi="Consolas"/>
                <w:i w:val="true"/>
                <w:sz w:val="22"/>
              </w:rPr>
              <w:t>log</w:t>
            </w:r>
            <w:r>
              <w:rPr>
                <w:rFonts w:eastAsia="Consolas" w:ascii="Consolas" w:cs="Consolas" w:hAnsi="Consolas"/>
                <w:sz w:val="22"/>
              </w:rPr>
              <w:t>.error("修改保险分类异常：{}", ExceptionsUtil.</w:t>
            </w:r>
            <w:r>
              <w:rPr>
                <w:rFonts w:eastAsia="Consolas" w:ascii="Consolas" w:cs="Consolas" w:hAnsi="Consolas"/>
                <w:i w:val="true"/>
                <w:sz w:val="22"/>
              </w:rPr>
              <w:t>getStackTraceAsString</w:t>
            </w:r>
            <w:r>
              <w:rPr>
                <w:rFonts w:eastAsia="Consolas" w:ascii="Consolas" w:cs="Consolas" w:hAnsi="Consolas"/>
                <w:sz w:val="22"/>
              </w:rPr>
              <w:t>(e));</w:t>
              <w:br/>
            </w:r>
            <w:r>
              <w:rPr>
                <w:rFonts w:eastAsia="Consolas" w:ascii="Consolas" w:cs="Consolas" w:hAnsi="Consolas"/>
                <w:sz w:val="22"/>
              </w:rPr>
              <w:t xml:space="preserve">        throw new ProjectException(CategoryEnum.</w:t>
            </w:r>
            <w:r>
              <w:rPr>
                <w:rFonts w:eastAsia="Consolas" w:ascii="Consolas" w:cs="Consolas" w:hAnsi="Consolas"/>
                <w:i w:val="true"/>
                <w:sz w:val="22"/>
              </w:rPr>
              <w:t>UPDATE_FAIL</w:t>
            </w:r>
            <w:r>
              <w:rPr>
                <w:rFonts w:eastAsia="Consolas" w:ascii="Consolas" w:cs="Consolas" w:hAnsi="Consolas"/>
                <w:sz w:val="22"/>
              </w:rPr>
              <w:t>);</w:t>
              <w:br/>
              <w:t xml:space="preserve">    }</w:t>
              <w:br/>
            </w:r>
            <w:r>
              <w:rPr>
                <w:rFonts w:eastAsia="Consolas" w:ascii="Consolas" w:cs="Consolas" w:hAnsi="Consolas"/>
                <w:sz w:val="22"/>
              </w:rPr>
              <w:t>}</w:t>
            </w:r>
          </w:p>
        </w:tc>
      </w:tr>
    </w:tbl>
    <w:p>
      <w:pPr>
        <w:pStyle w:val="1"/>
        <w:spacing w:before="380" w:after="140" w:line="288" w:lineRule="auto"/>
        <w:ind w:left="0"/>
        <w:jc w:val="left"/>
        <w:outlineLvl w:val="0"/>
      </w:pPr>
      <w:bookmarkStart w:name="heading_65" w:id="65"/>
      <w:r>
        <w:rPr>
          <w:rFonts w:eastAsia="等线" w:ascii="Arial" w:cs="Arial" w:hAnsi="Arial"/>
          <w:b w:val="true"/>
          <w:sz w:val="36"/>
        </w:rPr>
        <w:t>6、午间问题</w:t>
      </w:r>
      <w:bookmarkEnd w:id="65"/>
    </w:p>
    <w:p>
      <w:pPr>
        <w:numPr>
          <w:numId w:val="37"/>
        </w:numPr>
        <w:spacing w:before="120" w:after="120" w:line="288" w:lineRule="auto"/>
        <w:ind w:left="0"/>
        <w:jc w:val="left"/>
      </w:pPr>
      <w:r>
        <w:rPr>
          <w:rFonts w:eastAsia="等线" w:ascii="Arial" w:cs="Arial" w:hAnsi="Arial"/>
          <w:b w:val="true"/>
          <w:sz w:val="22"/>
        </w:rPr>
        <w:t>说出常见保险保障项</w:t>
      </w:r>
    </w:p>
    <w:p>
      <w:pPr>
        <w:numPr>
          <w:numId w:val="38"/>
        </w:numPr>
        <w:spacing w:before="120" w:after="120" w:line="288" w:lineRule="auto"/>
        <w:ind w:left="453"/>
        <w:jc w:val="left"/>
      </w:pPr>
      <w:r>
        <w:rPr>
          <w:rFonts w:eastAsia="等线" w:ascii="Arial" w:cs="Arial" w:hAnsi="Arial"/>
          <w:sz w:val="22"/>
        </w:rPr>
        <w:t>一般医疗保险金</w:t>
      </w:r>
    </w:p>
    <w:p>
      <w:pPr>
        <w:numPr>
          <w:numId w:val="39"/>
        </w:numPr>
        <w:spacing w:before="120" w:after="120" w:line="288" w:lineRule="auto"/>
        <w:ind w:left="453"/>
        <w:jc w:val="left"/>
      </w:pPr>
      <w:r>
        <w:rPr>
          <w:rFonts w:eastAsia="等线" w:ascii="Arial" w:cs="Arial" w:hAnsi="Arial"/>
          <w:sz w:val="22"/>
        </w:rPr>
        <w:t>特定疾病医疗保险金</w:t>
      </w:r>
    </w:p>
    <w:p>
      <w:pPr>
        <w:numPr>
          <w:numId w:val="40"/>
        </w:numPr>
        <w:spacing w:before="120" w:after="120" w:line="288" w:lineRule="auto"/>
        <w:ind w:left="453"/>
        <w:jc w:val="left"/>
      </w:pPr>
      <w:r>
        <w:rPr>
          <w:rFonts w:eastAsia="等线" w:ascii="Arial" w:cs="Arial" w:hAnsi="Arial"/>
          <w:sz w:val="22"/>
        </w:rPr>
        <w:t>重大疾病医疗保险金</w:t>
      </w:r>
    </w:p>
    <w:p>
      <w:pPr>
        <w:numPr>
          <w:numId w:val="41"/>
        </w:numPr>
        <w:spacing w:before="120" w:after="120" w:line="288" w:lineRule="auto"/>
        <w:ind w:left="453"/>
        <w:jc w:val="left"/>
      </w:pPr>
      <w:r>
        <w:rPr>
          <w:rFonts w:eastAsia="等线" w:ascii="Arial" w:cs="Arial" w:hAnsi="Arial"/>
          <w:sz w:val="22"/>
        </w:rPr>
        <w:t>重大疾病关爱保险金</w:t>
      </w:r>
    </w:p>
    <w:p>
      <w:pPr>
        <w:numPr>
          <w:numId w:val="42"/>
        </w:numPr>
        <w:spacing w:before="120" w:after="120" w:line="288" w:lineRule="auto"/>
        <w:ind w:left="453"/>
        <w:jc w:val="left"/>
      </w:pPr>
      <w:r>
        <w:rPr>
          <w:rFonts w:eastAsia="等线" w:ascii="Arial" w:cs="Arial" w:hAnsi="Arial"/>
          <w:sz w:val="22"/>
        </w:rPr>
        <w:t>特定药品费用医疗保险金</w:t>
      </w:r>
    </w:p>
    <w:p>
      <w:pPr>
        <w:numPr>
          <w:numId w:val="43"/>
        </w:numPr>
        <w:spacing w:before="120" w:after="120" w:line="288" w:lineRule="auto"/>
        <w:ind w:left="453"/>
        <w:jc w:val="left"/>
      </w:pPr>
      <w:r>
        <w:rPr>
          <w:rFonts w:eastAsia="等线" w:ascii="Arial" w:cs="Arial" w:hAnsi="Arial"/>
          <w:sz w:val="22"/>
        </w:rPr>
        <w:t>门诊挂号及陪诊、100种重大疾病津贴保险金</w:t>
      </w:r>
    </w:p>
    <w:p>
      <w:pPr>
        <w:numPr>
          <w:numId w:val="44"/>
        </w:numPr>
        <w:spacing w:before="120" w:after="120" w:line="288" w:lineRule="auto"/>
        <w:ind w:left="453"/>
        <w:jc w:val="left"/>
      </w:pPr>
      <w:r>
        <w:rPr>
          <w:rFonts w:eastAsia="等线" w:ascii="Arial" w:cs="Arial" w:hAnsi="Arial"/>
          <w:sz w:val="22"/>
        </w:rPr>
        <w:t>押金垫付、癌症质子重离子放疗、恶性肿瘤特效药、就医绿色通道、医疗费用垫付</w:t>
      </w:r>
    </w:p>
    <w:p>
      <w:pPr>
        <w:spacing w:before="120" w:after="120" w:line="288" w:lineRule="auto"/>
        <w:ind w:left="453"/>
        <w:jc w:val="left"/>
      </w:pPr>
    </w:p>
    <w:p>
      <w:pPr>
        <w:numPr>
          <w:numId w:val="45"/>
        </w:numPr>
        <w:spacing w:before="120" w:after="120" w:line="288" w:lineRule="auto"/>
        <w:ind w:left="0"/>
        <w:jc w:val="left"/>
      </w:pPr>
      <w:r>
        <w:rPr>
          <w:rFonts w:eastAsia="等线" w:ascii="Arial" w:cs="Arial" w:hAnsi="Arial"/>
          <w:b w:val="true"/>
          <w:sz w:val="22"/>
        </w:rPr>
        <w:t>常见系数项</w:t>
      </w:r>
    </w:p>
    <w:p>
      <w:pPr>
        <w:numPr>
          <w:numId w:val="46"/>
        </w:numPr>
        <w:spacing w:before="120" w:after="120" w:line="288" w:lineRule="auto"/>
        <w:ind w:left="453"/>
        <w:jc w:val="left"/>
      </w:pPr>
      <w:r>
        <w:rPr>
          <w:rFonts w:eastAsia="等线" w:ascii="Arial" w:cs="Arial" w:hAnsi="Arial"/>
          <w:sz w:val="22"/>
        </w:rPr>
        <w:t>有无医保</w:t>
      </w:r>
    </w:p>
    <w:p>
      <w:pPr>
        <w:numPr>
          <w:numId w:val="47"/>
        </w:numPr>
        <w:spacing w:before="120" w:after="120" w:line="288" w:lineRule="auto"/>
        <w:ind w:left="453"/>
        <w:jc w:val="left"/>
      </w:pPr>
      <w:r>
        <w:rPr>
          <w:rFonts w:eastAsia="等线" w:ascii="Arial" w:cs="Arial" w:hAnsi="Arial"/>
          <w:sz w:val="22"/>
        </w:rPr>
        <w:t>投入方式</w:t>
      </w:r>
    </w:p>
    <w:p>
      <w:pPr>
        <w:numPr>
          <w:numId w:val="48"/>
        </w:numPr>
        <w:spacing w:before="120" w:after="120" w:line="288" w:lineRule="auto"/>
        <w:ind w:left="453"/>
        <w:jc w:val="left"/>
      </w:pPr>
      <w:r>
        <w:rPr>
          <w:rFonts w:eastAsia="等线" w:ascii="Arial" w:cs="Arial" w:hAnsi="Arial"/>
          <w:sz w:val="22"/>
        </w:rPr>
        <w:t>付款方式</w:t>
      </w:r>
    </w:p>
    <w:p>
      <w:pPr>
        <w:numPr>
          <w:numId w:val="49"/>
        </w:numPr>
        <w:spacing w:before="120" w:after="120" w:line="288" w:lineRule="auto"/>
        <w:ind w:left="453"/>
        <w:jc w:val="left"/>
      </w:pPr>
      <w:r>
        <w:rPr>
          <w:rFonts w:eastAsia="等线" w:ascii="Arial" w:cs="Arial" w:hAnsi="Arial"/>
          <w:sz w:val="22"/>
        </w:rPr>
        <w:t>年龄范围</w:t>
      </w:r>
    </w:p>
    <w:p>
      <w:pPr>
        <w:numPr>
          <w:numId w:val="50"/>
        </w:numPr>
        <w:spacing w:before="120" w:after="120" w:line="288" w:lineRule="auto"/>
        <w:ind w:left="453"/>
        <w:jc w:val="left"/>
      </w:pPr>
      <w:r>
        <w:rPr>
          <w:rFonts w:eastAsia="等线" w:ascii="Arial" w:cs="Arial" w:hAnsi="Arial"/>
          <w:sz w:val="22"/>
        </w:rPr>
        <w:t>保障期限</w:t>
      </w:r>
    </w:p>
    <w:p>
      <w:pPr>
        <w:numPr>
          <w:numId w:val="51"/>
        </w:numPr>
        <w:spacing w:before="120" w:after="120" w:line="288" w:lineRule="auto"/>
        <w:ind w:left="453"/>
        <w:jc w:val="left"/>
      </w:pPr>
      <w:r>
        <w:rPr>
          <w:rFonts w:eastAsia="等线" w:ascii="Arial" w:cs="Arial" w:hAnsi="Arial"/>
          <w:sz w:val="22"/>
        </w:rPr>
        <w:t>投入时长</w:t>
      </w:r>
    </w:p>
    <w:p>
      <w:pPr>
        <w:numPr>
          <w:numId w:val="52"/>
        </w:numPr>
        <w:spacing w:before="120" w:after="120" w:line="288" w:lineRule="auto"/>
        <w:ind w:left="453"/>
        <w:jc w:val="left"/>
      </w:pPr>
      <w:r>
        <w:rPr>
          <w:rFonts w:eastAsia="等线" w:ascii="Arial" w:cs="Arial" w:hAnsi="Arial"/>
          <w:sz w:val="22"/>
        </w:rPr>
        <w:t>保障金额</w:t>
      </w:r>
    </w:p>
    <w:p>
      <w:pPr>
        <w:numPr>
          <w:numId w:val="53"/>
        </w:numPr>
        <w:spacing w:before="120" w:after="120" w:line="288" w:lineRule="auto"/>
        <w:ind w:left="453"/>
        <w:jc w:val="left"/>
      </w:pPr>
      <w:r>
        <w:rPr>
          <w:rFonts w:eastAsia="等线" w:ascii="Arial" w:cs="Arial" w:hAnsi="Arial"/>
          <w:sz w:val="22"/>
        </w:rPr>
        <w:t>自动续保</w:t>
      </w:r>
    </w:p>
    <w:p>
      <w:pPr>
        <w:numPr>
          <w:numId w:val="54"/>
        </w:numPr>
        <w:spacing w:before="120" w:after="120" w:line="288" w:lineRule="auto"/>
        <w:ind w:left="453"/>
        <w:jc w:val="left"/>
      </w:pPr>
      <w:r>
        <w:rPr>
          <w:rFonts w:eastAsia="等线" w:ascii="Arial" w:cs="Arial" w:hAnsi="Arial"/>
          <w:sz w:val="22"/>
        </w:rPr>
        <w:t>投入周期</w:t>
      </w:r>
    </w:p>
    <w:p>
      <w:pPr>
        <w:numPr>
          <w:numId w:val="55"/>
        </w:numPr>
        <w:spacing w:before="120" w:after="120" w:line="288" w:lineRule="auto"/>
        <w:ind w:left="453"/>
        <w:jc w:val="left"/>
      </w:pPr>
      <w:r>
        <w:rPr>
          <w:rFonts w:eastAsia="等线" w:ascii="Arial" w:cs="Arial" w:hAnsi="Arial"/>
          <w:sz w:val="22"/>
        </w:rPr>
        <w:t>什么时候开始领</w:t>
      </w:r>
    </w:p>
    <w:p>
      <w:pPr>
        <w:numPr>
          <w:numId w:val="56"/>
        </w:numPr>
        <w:spacing w:before="120" w:after="120" w:line="288" w:lineRule="auto"/>
        <w:ind w:left="453"/>
        <w:jc w:val="left"/>
      </w:pPr>
      <w:r>
        <w:rPr>
          <w:rFonts w:eastAsia="等线" w:ascii="Arial" w:cs="Arial" w:hAnsi="Arial"/>
          <w:sz w:val="22"/>
        </w:rPr>
        <w:t>领取多久</w:t>
      </w:r>
    </w:p>
    <w:p>
      <w:pPr>
        <w:numPr>
          <w:numId w:val="57"/>
        </w:numPr>
        <w:spacing w:before="120" w:after="120" w:line="288" w:lineRule="auto"/>
        <w:ind w:left="453"/>
        <w:jc w:val="left"/>
      </w:pPr>
      <w:r>
        <w:rPr>
          <w:rFonts w:eastAsia="等线" w:ascii="Arial" w:cs="Arial" w:hAnsi="Arial"/>
          <w:sz w:val="22"/>
        </w:rPr>
        <w:t>领取周期</w:t>
      </w:r>
    </w:p>
    <w:p>
      <w:pPr>
        <w:spacing w:before="120" w:after="120" w:line="288" w:lineRule="auto"/>
        <w:ind w:left="453"/>
        <w:jc w:val="left"/>
      </w:pPr>
    </w:p>
    <w:p>
      <w:pPr>
        <w:numPr>
          <w:numId w:val="58"/>
        </w:numPr>
        <w:spacing w:before="120" w:after="120" w:line="288" w:lineRule="auto"/>
        <w:ind w:left="0"/>
        <w:jc w:val="left"/>
      </w:pPr>
      <w:r>
        <w:rPr>
          <w:rFonts w:eastAsia="等线" w:ascii="Arial" w:cs="Arial" w:hAnsi="Arial"/>
          <w:b w:val="true"/>
          <w:sz w:val="22"/>
        </w:rPr>
        <w:t>常见筛选项</w:t>
      </w:r>
    </w:p>
    <w:p>
      <w:pPr>
        <w:numPr>
          <w:numId w:val="59"/>
        </w:numPr>
        <w:spacing w:before="120" w:after="120" w:line="288" w:lineRule="auto"/>
        <w:ind w:left="453"/>
        <w:jc w:val="left"/>
      </w:pPr>
      <w:r>
        <w:rPr>
          <w:rFonts w:eastAsia="等线" w:ascii="Arial" w:cs="Arial" w:hAnsi="Arial"/>
          <w:sz w:val="22"/>
        </w:rPr>
        <w:t>为谁买</w:t>
      </w:r>
    </w:p>
    <w:p>
      <w:pPr>
        <w:numPr>
          <w:numId w:val="60"/>
        </w:numPr>
        <w:spacing w:before="120" w:after="120" w:line="288" w:lineRule="auto"/>
        <w:ind w:left="453"/>
        <w:jc w:val="left"/>
      </w:pPr>
      <w:r>
        <w:rPr>
          <w:rFonts w:eastAsia="等线" w:ascii="Arial" w:cs="Arial" w:hAnsi="Arial"/>
          <w:sz w:val="22"/>
        </w:rPr>
        <w:t>健康状况</w:t>
      </w:r>
    </w:p>
    <w:p>
      <w:pPr>
        <w:numPr>
          <w:numId w:val="61"/>
        </w:numPr>
        <w:spacing w:before="120" w:after="120" w:line="288" w:lineRule="auto"/>
        <w:ind w:left="453"/>
        <w:jc w:val="left"/>
      </w:pPr>
      <w:r>
        <w:rPr>
          <w:rFonts w:eastAsia="等线" w:ascii="Arial" w:cs="Arial" w:hAnsi="Arial"/>
          <w:sz w:val="22"/>
        </w:rPr>
        <w:t>特色保障</w:t>
      </w:r>
    </w:p>
    <w:p>
      <w:pPr>
        <w:numPr>
          <w:numId w:val="62"/>
        </w:numPr>
        <w:spacing w:before="120" w:after="120" w:line="288" w:lineRule="auto"/>
        <w:ind w:left="453"/>
        <w:jc w:val="left"/>
      </w:pPr>
      <w:r>
        <w:rPr>
          <w:rFonts w:eastAsia="等线" w:ascii="Arial" w:cs="Arial" w:hAnsi="Arial"/>
          <w:sz w:val="22"/>
        </w:rPr>
        <w:t>特色服务</w:t>
      </w:r>
    </w:p>
    <w:p>
      <w:pPr>
        <w:numPr>
          <w:numId w:val="63"/>
        </w:numPr>
        <w:spacing w:before="120" w:after="120" w:line="288" w:lineRule="auto"/>
        <w:ind w:left="453"/>
        <w:jc w:val="left"/>
      </w:pPr>
      <w:r>
        <w:rPr>
          <w:rFonts w:eastAsia="等线" w:ascii="Arial" w:cs="Arial" w:hAnsi="Arial"/>
          <w:sz w:val="22"/>
        </w:rPr>
        <w:t>保多久</w:t>
      </w:r>
    </w:p>
    <w:p>
      <w:pPr>
        <w:numPr>
          <w:numId w:val="64"/>
        </w:numPr>
        <w:spacing w:before="120" w:after="120" w:line="288" w:lineRule="auto"/>
        <w:ind w:left="453"/>
        <w:jc w:val="left"/>
      </w:pPr>
      <w:r>
        <w:rPr>
          <w:rFonts w:eastAsia="等线" w:ascii="Arial" w:cs="Arial" w:hAnsi="Arial"/>
          <w:sz w:val="22"/>
        </w:rPr>
        <w:t>交通工具</w:t>
      </w:r>
    </w:p>
    <w:p>
      <w:pPr>
        <w:spacing w:before="120" w:after="120" w:line="288" w:lineRule="auto"/>
        <w:ind w:left="0"/>
        <w:jc w:val="left"/>
      </w:pPr>
    </w:p>
    <w:p>
      <w:pPr>
        <w:numPr>
          <w:numId w:val="65"/>
        </w:numPr>
        <w:spacing w:before="120" w:after="120" w:line="288" w:lineRule="auto"/>
        <w:ind w:left="0"/>
        <w:jc w:val="left"/>
      </w:pPr>
      <w:r>
        <w:rPr>
          <w:rFonts w:eastAsia="等线" w:ascii="Arial" w:cs="Arial" w:hAnsi="Arial"/>
          <w:b w:val="true"/>
          <w:sz w:val="22"/>
        </w:rPr>
        <w:t>常见分类</w:t>
      </w:r>
    </w:p>
    <w:p>
      <w:pPr>
        <w:spacing w:before="120" w:after="120" w:line="288" w:lineRule="auto"/>
        <w:ind w:left="0" w:firstLine="420"/>
        <w:jc w:val="left"/>
      </w:pPr>
      <w:r>
        <w:rPr>
          <w:rFonts w:eastAsia="等线" w:ascii="Arial" w:cs="Arial" w:hAnsi="Arial"/>
          <w:sz w:val="22"/>
        </w:rPr>
        <w:t>医疗险、重疾险、意外（出行、运动）、旅游（境内、境外）、人寿（终身、定期、双全）、年金（养老、教育、财富）</w:t>
      </w:r>
    </w:p>
    <w:p>
      <w:pPr>
        <w:numPr>
          <w:numId w:val="66"/>
        </w:numPr>
        <w:spacing w:before="120" w:after="120" w:line="288" w:lineRule="auto"/>
        <w:ind w:left="0"/>
        <w:jc w:val="left"/>
      </w:pPr>
      <w:r>
        <w:rPr>
          <w:rFonts w:eastAsia="等线" w:ascii="Arial" w:cs="Arial" w:hAnsi="Arial"/>
          <w:b w:val="true"/>
          <w:sz w:val="22"/>
        </w:rPr>
        <w:t>你工作时的开发流程描述一下</w:t>
      </w:r>
    </w:p>
    <w:p>
      <w:pPr>
        <w:numPr>
          <w:numId w:val="67"/>
        </w:numPr>
        <w:spacing w:before="120" w:after="120" w:line="288" w:lineRule="auto"/>
        <w:ind w:left="0"/>
        <w:jc w:val="left"/>
      </w:pPr>
      <w:r>
        <w:rPr>
          <w:rFonts w:eastAsia="等线" w:ascii="Arial" w:cs="Arial" w:hAnsi="Arial"/>
          <w:b w:val="true"/>
          <w:sz w:val="22"/>
        </w:rPr>
        <w:t>你日常开发都使用哪些软件工具</w:t>
      </w:r>
    </w:p>
    <w:p>
      <w:pPr>
        <w:numPr>
          <w:numId w:val="68"/>
        </w:numPr>
        <w:spacing w:before="120" w:after="120" w:line="288" w:lineRule="auto"/>
        <w:ind w:left="0"/>
        <w:jc w:val="left"/>
      </w:pPr>
      <w:r>
        <w:rPr>
          <w:rFonts w:eastAsia="等线" w:ascii="Arial" w:cs="Arial" w:hAnsi="Arial"/>
          <w:b w:val="true"/>
          <w:sz w:val="22"/>
        </w:rPr>
        <w:t>说一下你开发过最复杂的业务涉及多少张表？分别是什么？涉及最多字段的表有几个字段？</w:t>
      </w:r>
    </w:p>
    <w:p>
      <w:pPr>
        <w:numPr>
          <w:numId w:val="69"/>
        </w:numPr>
        <w:spacing w:before="120" w:after="120" w:line="288" w:lineRule="auto"/>
        <w:ind w:left="0"/>
        <w:jc w:val="left"/>
      </w:pPr>
      <w:r>
        <w:rPr>
          <w:rFonts w:eastAsia="等线" w:ascii="Arial" w:cs="Arial" w:hAnsi="Arial"/>
          <w:b w:val="true"/>
          <w:sz w:val="22"/>
        </w:rPr>
        <w:t>遇到这种关联性、关系比较多和复杂的表；你有什么设计或者优化经验吗</w:t>
      </w:r>
    </w:p>
    <w:p>
      <w:pPr>
        <w:numPr>
          <w:numId w:val="70"/>
        </w:numPr>
        <w:spacing w:before="120" w:after="120" w:line="288" w:lineRule="auto"/>
        <w:ind w:left="0"/>
        <w:jc w:val="left"/>
      </w:pPr>
    </w:p>
    <w:p>
      <w:pPr>
        <w:numPr>
          <w:numId w:val="71"/>
        </w:numPr>
        <w:spacing w:before="120" w:after="120" w:line="288" w:lineRule="auto"/>
        <w:ind w:left="0"/>
        <w:jc w:val="left"/>
      </w:pPr>
      <w:r>
        <w:rPr>
          <w:rFonts w:eastAsia="等线" w:ascii="Arial" w:cs="Arial" w:hAnsi="Arial"/>
          <w:b w:val="true"/>
          <w:sz w:val="22"/>
        </w:rPr>
        <w:t>简历职责-候选</w:t>
      </w:r>
      <w:r>
        <w:rPr>
          <w:rFonts w:eastAsia="等线" w:ascii="Arial" w:cs="Arial" w:hAnsi="Arial"/>
          <w:sz w:val="22"/>
        </w:rPr>
        <w:t>：优化保险管理后端中分类列表查询的查询效率；将分类、系数、保障项、筛选项等7张表的连接查询从335ms优化到150ms，查询效率提升超过一倍。</w:t>
      </w:r>
    </w:p>
    <w:p>
      <w:pPr>
        <w:spacing w:before="120" w:after="120" w:line="288" w:lineRule="auto"/>
        <w:ind w:left="0"/>
        <w:jc w:val="left"/>
      </w:pPr>
    </w:p>
    <w:p>
      <w:pPr>
        <w:spacing w:before="120" w:after="120" w:line="288" w:lineRule="auto"/>
        <w:ind w:left="0"/>
        <w:jc w:val="left"/>
      </w:pPr>
      <w:r>
        <w:rPr>
          <w:rFonts w:eastAsia="等线" w:ascii="Arial" w:cs="Arial" w:hAnsi="Arial"/>
          <w:sz w:val="22"/>
        </w:rPr>
        <w:t>下次课====》进行设计实战</w:t>
      </w:r>
    </w:p>
    <w:p>
      <w:pPr>
        <w:numPr>
          <w:numId w:val="72"/>
        </w:numPr>
        <w:spacing w:before="120" w:after="120" w:line="288" w:lineRule="auto"/>
        <w:ind w:left="0"/>
        <w:jc w:val="left"/>
      </w:pPr>
      <w:r>
        <w:rPr>
          <w:rFonts w:eastAsia="等线" w:ascii="Arial" w:cs="Arial" w:hAnsi="Arial"/>
          <w:sz w:val="22"/>
        </w:rPr>
        <w:t>新需求</w:t>
      </w:r>
    </w:p>
    <w:p>
      <w:pPr>
        <w:numPr>
          <w:numId w:val="73"/>
        </w:numPr>
        <w:spacing w:before="120" w:after="120" w:line="288" w:lineRule="auto"/>
        <w:ind w:left="0"/>
        <w:jc w:val="left"/>
      </w:pPr>
      <w:r>
        <w:rPr>
          <w:rFonts w:eastAsia="等线" w:ascii="Arial" w:cs="Arial" w:hAnsi="Arial"/>
          <w:sz w:val="22"/>
        </w:rPr>
        <w:t>保险基础数据</w:t>
      </w:r>
    </w:p>
    <w:p>
      <w:pPr>
        <w:spacing w:before="120" w:after="120" w:line="288" w:lineRule="auto"/>
        <w:ind w:left="0"/>
        <w:jc w:val="left"/>
      </w:pPr>
    </w:p>
    <w:sectPr>
      <w:footerReference w:type="default" r:id="rId3"/>
      <w:headerReference w:type="default" r:id="rId39"/>
      <w:pgSz w:orient="portrait" w:h="16840" w:w="11905"/>
    </w:sectPr>
  </w:body>
</w:document>
</file>

<file path=word/footer1.xml><?xml version="1.0" encoding="utf-8"?>
<w:ftr xmlns:w="http://schemas.openxmlformats.org/wordprocessingml/2006/main">
  <w:p/>
</w:ftr>
</file>

<file path=word/header1.xml><?xml version="1.0" encoding="utf-8"?>
<w:hdr xmlns:w="http://schemas.openxmlformats.org/wordprocessingml/2006/main">
  <w:p/>
</w:hdr>
</file>

<file path=word/numbering.xml><?xml version="1.0" encoding="utf-8"?>
<w:numbering xmlns:w="http://schemas.openxmlformats.org/wordprocessingml/2006/main">
  <w:abstractNum w:abstractNumId="245765">
    <w:lvl>
      <w:numFmt w:val="bullet"/>
      <w:suff w:val="tab"/>
      <w:lvlText w:val="•"/>
      <w:rPr>
        <w:color w:val="3370ff"/>
      </w:rPr>
    </w:lvl>
  </w:abstractNum>
  <w:abstractNum w:abstractNumId="245766">
    <w:lvl>
      <w:numFmt w:val="bullet"/>
      <w:suff w:val="tab"/>
      <w:lvlText w:val="•"/>
      <w:rPr>
        <w:color w:val="3370ff"/>
      </w:rPr>
    </w:lvl>
  </w:abstractNum>
  <w:abstractNum w:abstractNumId="245767">
    <w:lvl>
      <w:numFmt w:val="bullet"/>
      <w:suff w:val="tab"/>
      <w:lvlText w:val="•"/>
      <w:rPr>
        <w:color w:val="3370ff"/>
      </w:rPr>
    </w:lvl>
  </w:abstractNum>
  <w:abstractNum w:abstractNumId="245768">
    <w:lvl>
      <w:numFmt w:val="bullet"/>
      <w:suff w:val="tab"/>
      <w:lvlText w:val="•"/>
      <w:rPr>
        <w:color w:val="3370ff"/>
      </w:rPr>
    </w:lvl>
  </w:abstractNum>
  <w:abstractNum w:abstractNumId="245769">
    <w:lvl>
      <w:numFmt w:val="bullet"/>
      <w:suff w:val="tab"/>
      <w:lvlText w:val="•"/>
      <w:rPr>
        <w:color w:val="3370ff"/>
      </w:rPr>
    </w:lvl>
  </w:abstractNum>
  <w:abstractNum w:abstractNumId="245770">
    <w:lvl>
      <w:numFmt w:val="bullet"/>
      <w:suff w:val="tab"/>
      <w:lvlText w:val="•"/>
      <w:rPr>
        <w:color w:val="3370ff"/>
      </w:rPr>
    </w:lvl>
  </w:abstractNum>
  <w:abstractNum w:abstractNumId="245771">
    <w:lvl>
      <w:numFmt w:val="bullet"/>
      <w:suff w:val="tab"/>
      <w:lvlText w:val="•"/>
      <w:rPr>
        <w:color w:val="3370ff"/>
      </w:rPr>
    </w:lvl>
  </w:abstractNum>
  <w:abstractNum w:abstractNumId="245772">
    <w:lvl>
      <w:numFmt w:val="bullet"/>
      <w:suff w:val="tab"/>
      <w:lvlText w:val="•"/>
      <w:rPr>
        <w:color w:val="3370ff"/>
      </w:rPr>
    </w:lvl>
  </w:abstractNum>
  <w:abstractNum w:abstractNumId="245773">
    <w:lvl>
      <w:numFmt w:val="bullet"/>
      <w:suff w:val="tab"/>
      <w:lvlText w:val="•"/>
      <w:rPr>
        <w:color w:val="3370ff"/>
      </w:rPr>
    </w:lvl>
  </w:abstractNum>
  <w:abstractNum w:abstractNumId="245774">
    <w:lvl>
      <w:numFmt w:val="bullet"/>
      <w:suff w:val="tab"/>
      <w:lvlText w:val="•"/>
      <w:rPr>
        <w:color w:val="3370ff"/>
      </w:rPr>
    </w:lvl>
  </w:abstractNum>
  <w:abstractNum w:abstractNumId="245775">
    <w:lvl>
      <w:numFmt w:val="bullet"/>
      <w:suff w:val="tab"/>
      <w:lvlText w:val="•"/>
      <w:rPr>
        <w:color w:val="3370ff"/>
      </w:rPr>
    </w:lvl>
  </w:abstractNum>
  <w:abstractNum w:abstractNumId="245776">
    <w:lvl>
      <w:numFmt w:val="bullet"/>
      <w:suff w:val="tab"/>
      <w:lvlText w:val="•"/>
      <w:rPr>
        <w:color w:val="3370ff"/>
      </w:rPr>
    </w:lvl>
  </w:abstractNum>
  <w:abstractNum w:abstractNumId="245777">
    <w:lvl>
      <w:numFmt w:val="bullet"/>
      <w:suff w:val="tab"/>
      <w:lvlText w:val="•"/>
      <w:rPr>
        <w:color w:val="3370ff"/>
      </w:rPr>
    </w:lvl>
  </w:abstractNum>
  <w:abstractNum w:abstractNumId="245778">
    <w:lvl>
      <w:numFmt w:val="bullet"/>
      <w:suff w:val="tab"/>
      <w:lvlText w:val="•"/>
      <w:rPr>
        <w:color w:val="3370ff"/>
      </w:rPr>
    </w:lvl>
  </w:abstractNum>
  <w:abstractNum w:abstractNumId="245779">
    <w:lvl>
      <w:numFmt w:val="bullet"/>
      <w:suff w:val="tab"/>
      <w:lvlText w:val="•"/>
      <w:rPr>
        <w:color w:val="3370ff"/>
      </w:rPr>
    </w:lvl>
  </w:abstractNum>
  <w:abstractNum w:abstractNumId="245780">
    <w:lvl>
      <w:numFmt w:val="bullet"/>
      <w:suff w:val="tab"/>
      <w:lvlText w:val="•"/>
      <w:rPr>
        <w:color w:val="3370ff"/>
      </w:rPr>
    </w:lvl>
  </w:abstractNum>
  <w:abstractNum w:abstractNumId="245781">
    <w:lvl>
      <w:numFmt w:val="bullet"/>
      <w:suff w:val="tab"/>
      <w:lvlText w:val="•"/>
      <w:rPr>
        <w:color w:val="3370ff"/>
      </w:rPr>
    </w:lvl>
  </w:abstractNum>
  <w:abstractNum w:abstractNumId="245782">
    <w:lvl>
      <w:numFmt w:val="bullet"/>
      <w:suff w:val="tab"/>
      <w:lvlText w:val="•"/>
      <w:rPr>
        <w:color w:val="3370ff"/>
      </w:rPr>
    </w:lvl>
  </w:abstractNum>
  <w:abstractNum w:abstractNumId="245783">
    <w:lvl>
      <w:numFmt w:val="bullet"/>
      <w:suff w:val="tab"/>
      <w:lvlText w:val="•"/>
      <w:rPr>
        <w:color w:val="3370ff"/>
      </w:rPr>
    </w:lvl>
  </w:abstractNum>
  <w:abstractNum w:abstractNumId="245784">
    <w:lvl>
      <w:numFmt w:val="bullet"/>
      <w:suff w:val="tab"/>
      <w:lvlText w:val="•"/>
      <w:rPr>
        <w:color w:val="3370ff"/>
      </w:rPr>
    </w:lvl>
  </w:abstractNum>
  <w:abstractNum w:abstractNumId="245785">
    <w:lvl>
      <w:numFmt w:val="bullet"/>
      <w:suff w:val="tab"/>
      <w:lvlText w:val="•"/>
      <w:rPr>
        <w:color w:val="3370ff"/>
      </w:rPr>
    </w:lvl>
  </w:abstractNum>
  <w:abstractNum w:abstractNumId="245786">
    <w:lvl>
      <w:numFmt w:val="bullet"/>
      <w:suff w:val="tab"/>
      <w:lvlText w:val="•"/>
      <w:rPr>
        <w:color w:val="3370ff"/>
      </w:rPr>
    </w:lvl>
  </w:abstractNum>
  <w:abstractNum w:abstractNumId="245787">
    <w:lvl>
      <w:numFmt w:val="bullet"/>
      <w:suff w:val="tab"/>
      <w:lvlText w:val="•"/>
      <w:rPr>
        <w:color w:val="3370ff"/>
      </w:rPr>
    </w:lvl>
  </w:abstractNum>
  <w:abstractNum w:abstractNumId="245788">
    <w:lvl>
      <w:numFmt w:val="bullet"/>
      <w:suff w:val="tab"/>
      <w:lvlText w:val="•"/>
      <w:rPr>
        <w:color w:val="3370ff"/>
      </w:rPr>
    </w:lvl>
  </w:abstractNum>
  <w:abstractNum w:abstractNumId="245789">
    <w:lvl>
      <w:numFmt w:val="bullet"/>
      <w:suff w:val="tab"/>
      <w:lvlText w:val="•"/>
      <w:rPr>
        <w:color w:val="3370ff"/>
      </w:rPr>
    </w:lvl>
  </w:abstractNum>
  <w:abstractNum w:abstractNumId="245790">
    <w:lvl>
      <w:numFmt w:val="bullet"/>
      <w:suff w:val="tab"/>
      <w:lvlText w:val="•"/>
      <w:rPr>
        <w:color w:val="3370ff"/>
      </w:rPr>
    </w:lvl>
  </w:abstractNum>
  <w:abstractNum w:abstractNumId="245791">
    <w:lvl>
      <w:numFmt w:val="bullet"/>
      <w:suff w:val="tab"/>
      <w:lvlText w:val="￮"/>
      <w:rPr>
        <w:color w:val="3370ff"/>
      </w:rPr>
    </w:lvl>
  </w:abstractNum>
  <w:abstractNum w:abstractNumId="245792">
    <w:lvl>
      <w:numFmt w:val="bullet"/>
      <w:suff w:val="tab"/>
      <w:lvlText w:val="￮"/>
      <w:rPr>
        <w:color w:val="3370ff"/>
      </w:rPr>
    </w:lvl>
  </w:abstractNum>
  <w:abstractNum w:abstractNumId="245793">
    <w:lvl>
      <w:numFmt w:val="bullet"/>
      <w:suff w:val="tab"/>
      <w:lvlText w:val="￮"/>
      <w:rPr>
        <w:color w:val="3370ff"/>
      </w:rPr>
    </w:lvl>
  </w:abstractNum>
  <w:abstractNum w:abstractNumId="245794">
    <w:lvl>
      <w:numFmt w:val="bullet"/>
      <w:suff w:val="tab"/>
      <w:lvlText w:val="•"/>
      <w:rPr>
        <w:color w:val="3370ff"/>
      </w:rPr>
    </w:lvl>
  </w:abstractNum>
  <w:abstractNum w:abstractNumId="245795">
    <w:lvl>
      <w:numFmt w:val="bullet"/>
      <w:suff w:val="tab"/>
      <w:lvlText w:val="•"/>
      <w:rPr>
        <w:color w:val="3370ff"/>
      </w:rPr>
    </w:lvl>
  </w:abstractNum>
  <w:abstractNum w:abstractNumId="245796">
    <w:lvl>
      <w:numFmt w:val="bullet"/>
      <w:suff w:val="tab"/>
      <w:lvlText w:val="•"/>
      <w:rPr>
        <w:color w:val="3370ff"/>
      </w:rPr>
    </w:lvl>
  </w:abstractNum>
  <w:abstractNum w:abstractNumId="245797">
    <w:lvl>
      <w:numFmt w:val="bullet"/>
      <w:suff w:val="tab"/>
      <w:lvlText w:val="•"/>
      <w:rPr>
        <w:color w:val="3370ff"/>
      </w:rPr>
    </w:lvl>
  </w:abstractNum>
  <w:abstractNum w:abstractNumId="245798">
    <w:lvl>
      <w:numFmt w:val="bullet"/>
      <w:suff w:val="tab"/>
      <w:lvlText w:val="•"/>
      <w:rPr>
        <w:color w:val="3370ff"/>
      </w:rPr>
    </w:lvl>
  </w:abstractNum>
  <w:abstractNum w:abstractNumId="245799">
    <w:lvl>
      <w:numFmt w:val="bullet"/>
      <w:suff w:val="tab"/>
      <w:lvlText w:val="•"/>
      <w:rPr>
        <w:color w:val="3370ff"/>
      </w:rPr>
    </w:lvl>
  </w:abstractNum>
  <w:abstractNum w:abstractNumId="245800">
    <w:lvl>
      <w:numFmt w:val="bullet"/>
      <w:suff w:val="tab"/>
      <w:lvlText w:val="•"/>
      <w:rPr>
        <w:color w:val="3370ff"/>
      </w:rPr>
    </w:lvl>
  </w:abstractNum>
  <w:abstractNum w:abstractNumId="245801">
    <w:lvl>
      <w:numFmt w:val="bullet"/>
      <w:suff w:val="tab"/>
      <w:lvlText w:val="•"/>
      <w:rPr>
        <w:color w:val="3370ff"/>
      </w:rPr>
    </w:lvl>
  </w:abstractNum>
  <w:abstractNum w:abstractNumId="245802">
    <w:lvl>
      <w:numFmt w:val="bullet"/>
      <w:suff w:val="tab"/>
      <w:lvlText w:val="￮"/>
      <w:rPr>
        <w:color w:val="3370ff"/>
      </w:rPr>
    </w:lvl>
  </w:abstractNum>
  <w:abstractNum w:abstractNumId="245803">
    <w:lvl>
      <w:numFmt w:val="bullet"/>
      <w:suff w:val="tab"/>
      <w:lvlText w:val="￮"/>
      <w:rPr>
        <w:color w:val="3370ff"/>
      </w:rPr>
    </w:lvl>
  </w:abstractNum>
  <w:abstractNum w:abstractNumId="245804">
    <w:lvl>
      <w:numFmt w:val="bullet"/>
      <w:suff w:val="tab"/>
      <w:lvlText w:val="￮"/>
      <w:rPr>
        <w:color w:val="3370ff"/>
      </w:rPr>
    </w:lvl>
  </w:abstractNum>
  <w:abstractNum w:abstractNumId="245805">
    <w:lvl>
      <w:numFmt w:val="bullet"/>
      <w:suff w:val="tab"/>
      <w:lvlText w:val="￮"/>
      <w:rPr>
        <w:color w:val="3370ff"/>
      </w:rPr>
    </w:lvl>
  </w:abstractNum>
  <w:abstractNum w:abstractNumId="245806">
    <w:lvl>
      <w:numFmt w:val="bullet"/>
      <w:suff w:val="tab"/>
      <w:lvlText w:val="￮"/>
      <w:rPr>
        <w:color w:val="3370ff"/>
      </w:rPr>
    </w:lvl>
  </w:abstractNum>
  <w:abstractNum w:abstractNumId="245807">
    <w:lvl>
      <w:numFmt w:val="bullet"/>
      <w:suff w:val="tab"/>
      <w:lvlText w:val="￮"/>
      <w:rPr>
        <w:color w:val="3370ff"/>
      </w:rPr>
    </w:lvl>
  </w:abstractNum>
  <w:abstractNum w:abstractNumId="245808">
    <w:lvl>
      <w:numFmt w:val="bullet"/>
      <w:suff w:val="tab"/>
      <w:lvlText w:val="￮"/>
      <w:rPr>
        <w:color w:val="3370ff"/>
      </w:rPr>
    </w:lvl>
  </w:abstractNum>
  <w:abstractNum w:abstractNumId="245809">
    <w:lvl>
      <w:numFmt w:val="bullet"/>
      <w:suff w:val="tab"/>
      <w:lvlText w:val="•"/>
      <w:rPr>
        <w:color w:val="3370ff"/>
      </w:rPr>
    </w:lvl>
  </w:abstractNum>
  <w:abstractNum w:abstractNumId="245810">
    <w:lvl>
      <w:numFmt w:val="bullet"/>
      <w:suff w:val="tab"/>
      <w:lvlText w:val="￮"/>
      <w:rPr>
        <w:color w:val="3370ff"/>
      </w:rPr>
    </w:lvl>
  </w:abstractNum>
  <w:abstractNum w:abstractNumId="245811">
    <w:lvl>
      <w:numFmt w:val="bullet"/>
      <w:suff w:val="tab"/>
      <w:lvlText w:val="￮"/>
      <w:rPr>
        <w:color w:val="3370ff"/>
      </w:rPr>
    </w:lvl>
  </w:abstractNum>
  <w:abstractNum w:abstractNumId="245812">
    <w:lvl>
      <w:numFmt w:val="bullet"/>
      <w:suff w:val="tab"/>
      <w:lvlText w:val="￮"/>
      <w:rPr>
        <w:color w:val="3370ff"/>
      </w:rPr>
    </w:lvl>
  </w:abstractNum>
  <w:abstractNum w:abstractNumId="245813">
    <w:lvl>
      <w:numFmt w:val="bullet"/>
      <w:suff w:val="tab"/>
      <w:lvlText w:val="￮"/>
      <w:rPr>
        <w:color w:val="3370ff"/>
      </w:rPr>
    </w:lvl>
  </w:abstractNum>
  <w:abstractNum w:abstractNumId="245814">
    <w:lvl>
      <w:numFmt w:val="bullet"/>
      <w:suff w:val="tab"/>
      <w:lvlText w:val="￮"/>
      <w:rPr>
        <w:color w:val="3370ff"/>
      </w:rPr>
    </w:lvl>
  </w:abstractNum>
  <w:abstractNum w:abstractNumId="245815">
    <w:lvl>
      <w:numFmt w:val="bullet"/>
      <w:suff w:val="tab"/>
      <w:lvlText w:val="￮"/>
      <w:rPr>
        <w:color w:val="3370ff"/>
      </w:rPr>
    </w:lvl>
  </w:abstractNum>
  <w:abstractNum w:abstractNumId="245816">
    <w:lvl>
      <w:numFmt w:val="bullet"/>
      <w:suff w:val="tab"/>
      <w:lvlText w:val="￮"/>
      <w:rPr>
        <w:color w:val="3370ff"/>
      </w:rPr>
    </w:lvl>
  </w:abstractNum>
  <w:abstractNum w:abstractNumId="245817">
    <w:lvl>
      <w:numFmt w:val="bullet"/>
      <w:suff w:val="tab"/>
      <w:lvlText w:val="￮"/>
      <w:rPr>
        <w:color w:val="3370ff"/>
      </w:rPr>
    </w:lvl>
  </w:abstractNum>
  <w:abstractNum w:abstractNumId="245818">
    <w:lvl>
      <w:numFmt w:val="bullet"/>
      <w:suff w:val="tab"/>
      <w:lvlText w:val="￮"/>
      <w:rPr>
        <w:color w:val="3370ff"/>
      </w:rPr>
    </w:lvl>
  </w:abstractNum>
  <w:abstractNum w:abstractNumId="245819">
    <w:lvl>
      <w:numFmt w:val="bullet"/>
      <w:suff w:val="tab"/>
      <w:lvlText w:val="￮"/>
      <w:rPr>
        <w:color w:val="3370ff"/>
      </w:rPr>
    </w:lvl>
  </w:abstractNum>
  <w:abstractNum w:abstractNumId="245820">
    <w:lvl>
      <w:numFmt w:val="bullet"/>
      <w:suff w:val="tab"/>
      <w:lvlText w:val="￮"/>
      <w:rPr>
        <w:color w:val="3370ff"/>
      </w:rPr>
    </w:lvl>
  </w:abstractNum>
  <w:abstractNum w:abstractNumId="245821">
    <w:lvl>
      <w:numFmt w:val="bullet"/>
      <w:suff w:val="tab"/>
      <w:lvlText w:val="￮"/>
      <w:rPr>
        <w:color w:val="3370ff"/>
      </w:rPr>
    </w:lvl>
  </w:abstractNum>
  <w:abstractNum w:abstractNumId="245822">
    <w:lvl>
      <w:numFmt w:val="bullet"/>
      <w:suff w:val="tab"/>
      <w:lvlText w:val="•"/>
      <w:rPr>
        <w:color w:val="3370ff"/>
      </w:rPr>
    </w:lvl>
  </w:abstractNum>
  <w:abstractNum w:abstractNumId="245823">
    <w:lvl>
      <w:numFmt w:val="bullet"/>
      <w:suff w:val="tab"/>
      <w:lvlText w:val="￮"/>
      <w:rPr>
        <w:color w:val="3370ff"/>
      </w:rPr>
    </w:lvl>
  </w:abstractNum>
  <w:abstractNum w:abstractNumId="245824">
    <w:lvl>
      <w:numFmt w:val="bullet"/>
      <w:suff w:val="tab"/>
      <w:lvlText w:val="￮"/>
      <w:rPr>
        <w:color w:val="3370ff"/>
      </w:rPr>
    </w:lvl>
  </w:abstractNum>
  <w:abstractNum w:abstractNumId="245825">
    <w:lvl>
      <w:numFmt w:val="bullet"/>
      <w:suff w:val="tab"/>
      <w:lvlText w:val="￮"/>
      <w:rPr>
        <w:color w:val="3370ff"/>
      </w:rPr>
    </w:lvl>
  </w:abstractNum>
  <w:abstractNum w:abstractNumId="245826">
    <w:lvl>
      <w:numFmt w:val="bullet"/>
      <w:suff w:val="tab"/>
      <w:lvlText w:val="￮"/>
      <w:rPr>
        <w:color w:val="3370ff"/>
      </w:rPr>
    </w:lvl>
  </w:abstractNum>
  <w:abstractNum w:abstractNumId="245827">
    <w:lvl>
      <w:numFmt w:val="bullet"/>
      <w:suff w:val="tab"/>
      <w:lvlText w:val="￮"/>
      <w:rPr>
        <w:color w:val="3370ff"/>
      </w:rPr>
    </w:lvl>
  </w:abstractNum>
  <w:abstractNum w:abstractNumId="245828">
    <w:lvl>
      <w:numFmt w:val="bullet"/>
      <w:suff w:val="tab"/>
      <w:lvlText w:val="￮"/>
      <w:rPr>
        <w:color w:val="3370ff"/>
      </w:rPr>
    </w:lvl>
  </w:abstractNum>
  <w:abstractNum w:abstractNumId="245829">
    <w:lvl>
      <w:numFmt w:val="bullet"/>
      <w:suff w:val="tab"/>
      <w:lvlText w:val="•"/>
      <w:rPr>
        <w:color w:val="3370ff"/>
      </w:rPr>
    </w:lvl>
  </w:abstractNum>
  <w:abstractNum w:abstractNumId="245830">
    <w:lvl>
      <w:numFmt w:val="bullet"/>
      <w:suff w:val="tab"/>
      <w:lvlText w:val="•"/>
      <w:rPr>
        <w:color w:val="3370ff"/>
      </w:rPr>
    </w:lvl>
  </w:abstractNum>
  <w:abstractNum w:abstractNumId="245831">
    <w:lvl>
      <w:numFmt w:val="bullet"/>
      <w:suff w:val="tab"/>
      <w:lvlText w:val="•"/>
      <w:rPr>
        <w:color w:val="3370ff"/>
      </w:rPr>
    </w:lvl>
  </w:abstractNum>
  <w:abstractNum w:abstractNumId="245832">
    <w:lvl>
      <w:numFmt w:val="bullet"/>
      <w:suff w:val="tab"/>
      <w:lvlText w:val="•"/>
      <w:rPr>
        <w:color w:val="3370ff"/>
      </w:rPr>
    </w:lvl>
  </w:abstractNum>
  <w:abstractNum w:abstractNumId="245833">
    <w:lvl>
      <w:numFmt w:val="bullet"/>
      <w:suff w:val="tab"/>
      <w:lvlText w:val="•"/>
      <w:rPr>
        <w:color w:val="3370ff"/>
      </w:rPr>
    </w:lvl>
  </w:abstractNum>
  <w:abstractNum w:abstractNumId="245834">
    <w:lvl>
      <w:numFmt w:val="bullet"/>
      <w:suff w:val="tab"/>
      <w:lvlText w:val="•"/>
      <w:rPr>
        <w:color w:val="3370ff"/>
      </w:rPr>
    </w:lvl>
  </w:abstractNum>
  <w:abstractNum w:abstractNumId="245835">
    <w:lvl>
      <w:numFmt w:val="bullet"/>
      <w:suff w:val="tab"/>
      <w:lvlText w:val="•"/>
      <w:rPr>
        <w:color w:val="3370ff"/>
      </w:rPr>
    </w:lvl>
  </w:abstractNum>
  <w:abstractNum w:abstractNumId="245836">
    <w:lvl>
      <w:numFmt w:val="bullet"/>
      <w:suff w:val="tab"/>
      <w:lvlText w:val="•"/>
      <w:rPr>
        <w:color w:val="3370ff"/>
      </w:rPr>
    </w:lvl>
  </w:abstractNum>
  <w:abstractNum w:abstractNumId="245837">
    <w:lvl>
      <w:numFmt w:val="bullet"/>
      <w:suff w:val="tab"/>
      <w:lvlText w:val="•"/>
      <w:rPr>
        <w:color w:val="3370ff"/>
      </w:rPr>
    </w:lvl>
  </w:abstractNum>
  <w:num w:numId="1">
    <w:abstractNumId w:val="245765"/>
  </w:num>
  <w:num w:numId="2">
    <w:abstractNumId w:val="245766"/>
  </w:num>
  <w:num w:numId="3">
    <w:abstractNumId w:val="245767"/>
  </w:num>
  <w:num w:numId="4">
    <w:abstractNumId w:val="245768"/>
  </w:num>
  <w:num w:numId="5">
    <w:abstractNumId w:val="245769"/>
  </w:num>
  <w:num w:numId="6">
    <w:abstractNumId w:val="245770"/>
  </w:num>
  <w:num w:numId="7">
    <w:abstractNumId w:val="245771"/>
  </w:num>
  <w:num w:numId="8">
    <w:abstractNumId w:val="245772"/>
  </w:num>
  <w:num w:numId="9">
    <w:abstractNumId w:val="245773"/>
  </w:num>
  <w:num w:numId="10">
    <w:abstractNumId w:val="245774"/>
  </w:num>
  <w:num w:numId="11">
    <w:abstractNumId w:val="245775"/>
  </w:num>
  <w:num w:numId="12">
    <w:abstractNumId w:val="245776"/>
  </w:num>
  <w:num w:numId="13">
    <w:abstractNumId w:val="245777"/>
  </w:num>
  <w:num w:numId="14">
    <w:abstractNumId w:val="245778"/>
  </w:num>
  <w:num w:numId="15">
    <w:abstractNumId w:val="245779"/>
  </w:num>
  <w:num w:numId="16">
    <w:abstractNumId w:val="245780"/>
  </w:num>
  <w:num w:numId="17">
    <w:abstractNumId w:val="245781"/>
  </w:num>
  <w:num w:numId="18">
    <w:abstractNumId w:val="245782"/>
  </w:num>
  <w:num w:numId="19">
    <w:abstractNumId w:val="245783"/>
  </w:num>
  <w:num w:numId="20">
    <w:abstractNumId w:val="245784"/>
  </w:num>
  <w:num w:numId="21">
    <w:abstractNumId w:val="245785"/>
  </w:num>
  <w:num w:numId="22">
    <w:abstractNumId w:val="245786"/>
  </w:num>
  <w:num w:numId="23">
    <w:abstractNumId w:val="245787"/>
  </w:num>
  <w:num w:numId="24">
    <w:abstractNumId w:val="245788"/>
  </w:num>
  <w:num w:numId="25">
    <w:abstractNumId w:val="245789"/>
  </w:num>
  <w:num w:numId="26">
    <w:abstractNumId w:val="245790"/>
  </w:num>
  <w:num w:numId="27">
    <w:abstractNumId w:val="245791"/>
  </w:num>
  <w:num w:numId="28">
    <w:abstractNumId w:val="245792"/>
  </w:num>
  <w:num w:numId="29">
    <w:abstractNumId w:val="245793"/>
  </w:num>
  <w:num w:numId="30">
    <w:abstractNumId w:val="245794"/>
  </w:num>
  <w:num w:numId="31">
    <w:abstractNumId w:val="245795"/>
  </w:num>
  <w:num w:numId="32">
    <w:abstractNumId w:val="245796"/>
  </w:num>
  <w:num w:numId="33">
    <w:abstractNumId w:val="245797"/>
  </w:num>
  <w:num w:numId="34">
    <w:abstractNumId w:val="245798"/>
  </w:num>
  <w:num w:numId="35">
    <w:abstractNumId w:val="245799"/>
  </w:num>
  <w:num w:numId="36">
    <w:abstractNumId w:val="245800"/>
  </w:num>
  <w:num w:numId="37">
    <w:abstractNumId w:val="245801"/>
  </w:num>
  <w:num w:numId="38">
    <w:abstractNumId w:val="245802"/>
  </w:num>
  <w:num w:numId="39">
    <w:abstractNumId w:val="245803"/>
  </w:num>
  <w:num w:numId="40">
    <w:abstractNumId w:val="245804"/>
  </w:num>
  <w:num w:numId="41">
    <w:abstractNumId w:val="245805"/>
  </w:num>
  <w:num w:numId="42">
    <w:abstractNumId w:val="245806"/>
  </w:num>
  <w:num w:numId="43">
    <w:abstractNumId w:val="245807"/>
  </w:num>
  <w:num w:numId="44">
    <w:abstractNumId w:val="245808"/>
  </w:num>
  <w:num w:numId="45">
    <w:abstractNumId w:val="245809"/>
  </w:num>
  <w:num w:numId="46">
    <w:abstractNumId w:val="245810"/>
  </w:num>
  <w:num w:numId="47">
    <w:abstractNumId w:val="245811"/>
  </w:num>
  <w:num w:numId="48">
    <w:abstractNumId w:val="245812"/>
  </w:num>
  <w:num w:numId="49">
    <w:abstractNumId w:val="245813"/>
  </w:num>
  <w:num w:numId="50">
    <w:abstractNumId w:val="245814"/>
  </w:num>
  <w:num w:numId="51">
    <w:abstractNumId w:val="245815"/>
  </w:num>
  <w:num w:numId="52">
    <w:abstractNumId w:val="245816"/>
  </w:num>
  <w:num w:numId="53">
    <w:abstractNumId w:val="245817"/>
  </w:num>
  <w:num w:numId="54">
    <w:abstractNumId w:val="245818"/>
  </w:num>
  <w:num w:numId="55">
    <w:abstractNumId w:val="245819"/>
  </w:num>
  <w:num w:numId="56">
    <w:abstractNumId w:val="245820"/>
  </w:num>
  <w:num w:numId="57">
    <w:abstractNumId w:val="245821"/>
  </w:num>
  <w:num w:numId="58">
    <w:abstractNumId w:val="245822"/>
  </w:num>
  <w:num w:numId="59">
    <w:abstractNumId w:val="245823"/>
  </w:num>
  <w:num w:numId="60">
    <w:abstractNumId w:val="245824"/>
  </w:num>
  <w:num w:numId="61">
    <w:abstractNumId w:val="245825"/>
  </w:num>
  <w:num w:numId="62">
    <w:abstractNumId w:val="245826"/>
  </w:num>
  <w:num w:numId="63">
    <w:abstractNumId w:val="245827"/>
  </w:num>
  <w:num w:numId="64">
    <w:abstractNumId w:val="245828"/>
  </w:num>
  <w:num w:numId="65">
    <w:abstractNumId w:val="245829"/>
  </w:num>
  <w:num w:numId="66">
    <w:abstractNumId w:val="245830"/>
  </w:num>
  <w:num w:numId="67">
    <w:abstractNumId w:val="245831"/>
  </w:num>
  <w:num w:numId="68">
    <w:abstractNumId w:val="245832"/>
  </w:num>
  <w:num w:numId="69">
    <w:abstractNumId w:val="245833"/>
  </w:num>
  <w:num w:numId="70">
    <w:abstractNumId w:val="245834"/>
  </w:num>
  <w:num w:numId="71">
    <w:abstractNumId w:val="245835"/>
  </w:num>
  <w:num w:numId="72">
    <w:abstractNumId w:val="245836"/>
  </w:num>
  <w:num w:numId="73">
    <w:abstractNumId w:val="245837"/>
  </w:num>
</w:numbering>
</file>

<file path=word/settings.xml><?xml version="1.0" encoding="utf-8"?>
<w:settings xmlns:w="http://schemas.openxmlformats.org/wordprocessingml/2006/main"/>
</file>

<file path=word/styles.xml><?xml version="1.0" encoding="utf-8"?>
<w:styles xmlns:w="http://schemas.openxmlformats.org/wordprocessingml/2006/main"/>
</file>

<file path=word/_rels/document.xml.rels><?xml version="1.0" encoding="UTF-8" standalone="yes"?><Relationships xmlns="http://schemas.openxmlformats.org/package/2006/relationships"><Relationship Id="rId1" Target="settings.xml" Type="http://schemas.openxmlformats.org/officeDocument/2006/relationships/settings"/><Relationship Id="rId10" Target="media/image5.png" Type="http://schemas.openxmlformats.org/officeDocument/2006/relationships/image"/><Relationship Id="rId11" Target="media/image6.png" Type="http://schemas.openxmlformats.org/officeDocument/2006/relationships/image"/><Relationship Id="rId12" Target="media/image7.png" Type="http://schemas.openxmlformats.org/officeDocument/2006/relationships/image"/><Relationship Id="rId13" Target="media/image8.png" Type="http://schemas.openxmlformats.org/officeDocument/2006/relationships/image"/><Relationship Id="rId14" Target="media/image9.png" Type="http://schemas.openxmlformats.org/officeDocument/2006/relationships/image"/><Relationship Id="rId15" Target="media/image10.png" Type="http://schemas.openxmlformats.org/officeDocument/2006/relationships/image"/><Relationship Id="rId16" Target="media/image11.png" Type="http://schemas.openxmlformats.org/officeDocument/2006/relationships/image"/><Relationship Id="rId17" Target="media/image12.png" Type="http://schemas.openxmlformats.org/officeDocument/2006/relationships/image"/><Relationship Id="rId18" Target="media/image13.png" Type="http://schemas.openxmlformats.org/officeDocument/2006/relationships/image"/><Relationship Id="rId19" Target="media/image14.png" Type="http://schemas.openxmlformats.org/officeDocument/2006/relationships/image"/><Relationship Id="rId2" Target="styles.xml" Type="http://schemas.openxmlformats.org/officeDocument/2006/relationships/styles"/><Relationship Id="rId20" Target="media/image15.png" Type="http://schemas.openxmlformats.org/officeDocument/2006/relationships/image"/><Relationship Id="rId21" Target="media/image16.png" Type="http://schemas.openxmlformats.org/officeDocument/2006/relationships/image"/><Relationship Id="rId22" Target="media/image17.png" Type="http://schemas.openxmlformats.org/officeDocument/2006/relationships/image"/><Relationship Id="rId23" Target="media/image18.png" Type="http://schemas.openxmlformats.org/officeDocument/2006/relationships/image"/><Relationship Id="rId24" Target="media/image19.png" Type="http://schemas.openxmlformats.org/officeDocument/2006/relationships/image"/><Relationship Id="rId25" Target="media/image20.png" Type="http://schemas.openxmlformats.org/officeDocument/2006/relationships/image"/><Relationship Id="rId26" Target="media/image21.png" Type="http://schemas.openxmlformats.org/officeDocument/2006/relationships/image"/><Relationship Id="rId27" Target="media/image22.png" Type="http://schemas.openxmlformats.org/officeDocument/2006/relationships/image"/><Relationship Id="rId28" Target="media/image23.png" Type="http://schemas.openxmlformats.org/officeDocument/2006/relationships/image"/><Relationship Id="rId29" Target="media/image24.png" Type="http://schemas.openxmlformats.org/officeDocument/2006/relationships/image"/><Relationship Id="rId3" Target="footer1.xml" Type="http://schemas.openxmlformats.org/officeDocument/2006/relationships/footer"/><Relationship Id="rId30" Target="media/image25.png" Type="http://schemas.openxmlformats.org/officeDocument/2006/relationships/image"/><Relationship Id="rId31" Target="media/image26.png" Type="http://schemas.openxmlformats.org/officeDocument/2006/relationships/image"/><Relationship Id="rId32" Target="media/image27.png" Type="http://schemas.openxmlformats.org/officeDocument/2006/relationships/image"/><Relationship Id="rId33" Target="media/image28.png" Type="http://schemas.openxmlformats.org/officeDocument/2006/relationships/image"/><Relationship Id="rId34" Target="media/image29.png" Type="http://schemas.openxmlformats.org/officeDocument/2006/relationships/image"/><Relationship Id="rId35" Target="media/image30.png" Type="http://schemas.openxmlformats.org/officeDocument/2006/relationships/image"/><Relationship Id="rId36" Target="media/image31.png" Type="http://schemas.openxmlformats.org/officeDocument/2006/relationships/image"/><Relationship Id="rId37" Target="media/image32.png" Type="http://schemas.openxmlformats.org/officeDocument/2006/relationships/image"/><Relationship Id="rId38" Target="media/image33.png" Type="http://schemas.openxmlformats.org/officeDocument/2006/relationships/image"/><Relationship Id="rId39" Target="header1.xml" Type="http://schemas.openxmlformats.org/officeDocument/2006/relationships/header"/><Relationship Id="rId4" Target="numbering.xml" Type="http://schemas.openxmlformats.org/officeDocument/2006/relationships/numbering"/><Relationship Id="rId5" Target="media/image1.png" Type="http://schemas.openxmlformats.org/officeDocument/2006/relationships/image"/><Relationship Id="rId6" Target="https://j1wtmv7ajj.feishu.cn/wiki/Au95wpmubiP9emkDFr7coayFndb?from=from_copylink" TargetMode="External" Type="http://schemas.openxmlformats.org/officeDocument/2006/relationships/hyperlink"/><Relationship Id="rId7" Target="media/image2.png" Type="http://schemas.openxmlformats.org/officeDocument/2006/relationships/image"/><Relationship Id="rId8" Target="media/image3.png" Type="http://schemas.openxmlformats.org/officeDocument/2006/relationships/image"/><Relationship Id="rId9" Target="media/image4.png" Type="http://schemas.openxmlformats.org/officeDocument/2006/relationships/image"/></Relationships>
</file>

<file path=docProps/app.xml><?xml version="1.0" encoding="utf-8"?>
<Properties xmlns="http://schemas.openxmlformats.org/officeDocument/2006/extended-properties">
  <Application>Apache POI</Application>
</Properties>
</file>

<file path=docProps/core.xml><?xml version="1.0" encoding="utf-8"?>
<cp:coreProperties xmlns:cp="http://schemas.openxmlformats.org/package/2006/metadata/core-properties" xmlns:dc="http://purl.org/dc/elements/1.1/" xmlns:dcterms="http://purl.org/dc/terms/" xmlns:xsi="http://www.w3.org/2001/XMLSchema-instance">
  <dcterms:created xsi:type="dcterms:W3CDTF">2025-02-20T17:09:01Z</dcterms:created>
  <dc:creator>Apache POI</dc:creator>
</cp:coreProperties>
</file>